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095D11" w:rsidRPr="00CD44A5" w14:paraId="0D8C3B2F" w14:textId="77777777" w:rsidTr="00095D11">
        <w:trPr>
          <w:trHeight w:val="13169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00303198" w14:textId="77777777" w:rsidR="00095D11" w:rsidRPr="00CD44A5" w:rsidRDefault="00095D11" w:rsidP="001649F6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Hlk154158256"/>
            <w:r w:rsidRPr="00C97F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別添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  <w:p w14:paraId="53EB344A" w14:textId="77777777" w:rsidR="00095D11" w:rsidRPr="00CD44A5" w:rsidRDefault="00095D11" w:rsidP="001649F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44A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防火管理業務の一部委託状況表</w:t>
            </w:r>
          </w:p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9"/>
              <w:gridCol w:w="770"/>
              <w:gridCol w:w="929"/>
              <w:gridCol w:w="2962"/>
              <w:gridCol w:w="1871"/>
              <w:gridCol w:w="1146"/>
              <w:gridCol w:w="1275"/>
            </w:tblGrid>
            <w:tr w:rsidR="00095D11" w:rsidRPr="00CD44A5" w14:paraId="657174BB" w14:textId="77777777" w:rsidTr="001649F6">
              <w:trPr>
                <w:trHeight w:val="644"/>
              </w:trPr>
              <w:tc>
                <w:tcPr>
                  <w:tcW w:w="2323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141CAD6" w14:textId="77777777" w:rsidR="00095D11" w:rsidRPr="00CD44A5" w:rsidRDefault="00095D11" w:rsidP="001649F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防火対象物名称</w:t>
                  </w:r>
                </w:p>
              </w:tc>
              <w:tc>
                <w:tcPr>
                  <w:tcW w:w="7364" w:type="dxa"/>
                  <w:gridSpan w:val="4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0F2E56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095D11" w:rsidRPr="00CD44A5" w14:paraId="7A4010BD" w14:textId="77777777" w:rsidTr="001649F6">
              <w:trPr>
                <w:trHeight w:val="779"/>
              </w:trPr>
              <w:tc>
                <w:tcPr>
                  <w:tcW w:w="23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806EB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受託者　氏名（名称）</w:t>
                  </w:r>
                </w:p>
              </w:tc>
              <w:tc>
                <w:tcPr>
                  <w:tcW w:w="7364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4E4F2B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095D11" w:rsidRPr="00CD44A5" w14:paraId="0A94872A" w14:textId="77777777" w:rsidTr="001649F6">
              <w:trPr>
                <w:trHeight w:val="959"/>
              </w:trPr>
              <w:tc>
                <w:tcPr>
                  <w:tcW w:w="2323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CF2710" w14:textId="77777777" w:rsidR="00095D11" w:rsidRPr="00CD44A5" w:rsidRDefault="00095D11" w:rsidP="001649F6">
                  <w:pPr>
                    <w:rPr>
                      <w:rFonts w:ascii="ＭＳ ゴシック" w:eastAsia="ＭＳ ゴシック" w:hAnsi="ＭＳ ゴシック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</w:rPr>
                    <w:t>住　所（所在地）</w:t>
                  </w:r>
                </w:p>
              </w:tc>
              <w:tc>
                <w:tcPr>
                  <w:tcW w:w="7364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1A42CA" w14:textId="77777777" w:rsidR="00095D11" w:rsidRPr="00CD44A5" w:rsidRDefault="00095D11" w:rsidP="001649F6">
                  <w:pPr>
                    <w:ind w:right="2520"/>
                    <w:rPr>
                      <w:rFonts w:ascii="ＭＳ ゴシック" w:eastAsia="ＭＳ ゴシック" w:hAnsi="ＭＳ ゴシック"/>
                    </w:rPr>
                  </w:pPr>
                </w:p>
                <w:p w14:paraId="0E811F25" w14:textId="77777777" w:rsidR="00095D11" w:rsidRPr="00CD44A5" w:rsidRDefault="00095D11" w:rsidP="001649F6">
                  <w:pPr>
                    <w:ind w:right="1680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</w:rPr>
                    <w:t xml:space="preserve">TEL（　　　　　）　　　　－　　　　　　　　</w:t>
                  </w:r>
                </w:p>
              </w:tc>
            </w:tr>
            <w:tr w:rsidR="00095D11" w:rsidRPr="00CD44A5" w14:paraId="0A83617D" w14:textId="77777777" w:rsidTr="001649F6">
              <w:trPr>
                <w:trHeight w:val="2328"/>
              </w:trPr>
              <w:tc>
                <w:tcPr>
                  <w:tcW w:w="5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F121CFD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szCs w:val="21"/>
                      <w:fitText w:val="4320" w:id="719564043"/>
                    </w:rPr>
                    <w:t>受託者の行う防火管理業務の範囲及び方</w:t>
                  </w:r>
                  <w:r w:rsidRPr="00095D11">
                    <w:rPr>
                      <w:rFonts w:ascii="ＭＳ ゴシック" w:eastAsia="ＭＳ ゴシック" w:hAnsi="ＭＳ ゴシック" w:hint="eastAsia"/>
                      <w:spacing w:val="-105"/>
                      <w:kern w:val="0"/>
                      <w:szCs w:val="21"/>
                      <w:fitText w:val="4320" w:id="719564043"/>
                    </w:rPr>
                    <w:t>法</w:t>
                  </w:r>
                </w:p>
              </w:tc>
              <w:tc>
                <w:tcPr>
                  <w:tcW w:w="79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4EF01BB" w14:textId="77777777" w:rsidR="00095D11" w:rsidRPr="00577AAF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77AAF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 xml:space="preserve">□　</w:t>
                  </w:r>
                  <w:r w:rsidRPr="00095D11">
                    <w:rPr>
                      <w:rFonts w:ascii="ＭＳ ゴシック" w:eastAsia="ＭＳ ゴシック" w:hAnsi="ＭＳ ゴシック" w:hint="eastAsia"/>
                      <w:spacing w:val="105"/>
                      <w:kern w:val="0"/>
                      <w:szCs w:val="21"/>
                      <w:fitText w:val="1470" w:id="719564044"/>
                    </w:rPr>
                    <w:t>常駐方</w:t>
                  </w:r>
                  <w:r w:rsidRPr="00095D11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1470" w:id="719564044"/>
                    </w:rPr>
                    <w:t>式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0224B76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Cs w:val="21"/>
                      <w:fitText w:val="540" w:id="719564045"/>
                    </w:rPr>
                    <w:t>範</w:t>
                  </w:r>
                  <w:r w:rsidRPr="00095D11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540" w:id="719564045"/>
                    </w:rPr>
                    <w:t>囲</w:t>
                  </w:r>
                </w:p>
              </w:tc>
              <w:tc>
                <w:tcPr>
                  <w:tcW w:w="7364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B5B055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火気使用箇所の点検等監視業務</w:t>
                  </w:r>
                </w:p>
                <w:p w14:paraId="6B3A64C6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避難又は防火上必要な構造及び設備の維持管理</w:t>
                  </w:r>
                </w:p>
                <w:p w14:paraId="3A38ED1A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火災が発生した場合の初動措置</w:t>
                  </w:r>
                </w:p>
                <w:p w14:paraId="34ECCAF3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□初期消火　　□通報連絡　　□避難誘導</w:t>
                  </w:r>
                </w:p>
                <w:p w14:paraId="7B329135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□その他（　　　　　　　　　　　　　　　　　　　　　　　　）</w:t>
                  </w:r>
                </w:p>
                <w:p w14:paraId="5DF9A2A7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周囲の可燃物の管理</w:t>
                  </w:r>
                </w:p>
                <w:p w14:paraId="4CE1B902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その他（　定期的な巡回　　　　　　　　　）</w:t>
                  </w:r>
                </w:p>
              </w:tc>
            </w:tr>
            <w:tr w:rsidR="00095D11" w:rsidRPr="00CD44A5" w14:paraId="06CED56E" w14:textId="77777777" w:rsidTr="001649F6">
              <w:trPr>
                <w:trHeight w:val="422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6D3FB121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3F7B2C16" w14:textId="77777777" w:rsidR="00095D11" w:rsidRPr="00577AAF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3570D73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Cs w:val="21"/>
                      <w:fitText w:val="540" w:id="719564046"/>
                    </w:rPr>
                    <w:t>方</w:t>
                  </w:r>
                  <w:r w:rsidRPr="00095D11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540" w:id="719564046"/>
                    </w:rPr>
                    <w:t>法</w:t>
                  </w:r>
                </w:p>
              </w:tc>
              <w:tc>
                <w:tcPr>
                  <w:tcW w:w="296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ABDD3A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270"/>
                      <w:kern w:val="0"/>
                      <w:szCs w:val="21"/>
                      <w:fitText w:val="2520" w:id="719564047"/>
                    </w:rPr>
                    <w:t>常駐場</w:t>
                  </w:r>
                  <w:r w:rsidRPr="00095D11">
                    <w:rPr>
                      <w:rFonts w:ascii="ＭＳ ゴシック" w:eastAsia="ＭＳ ゴシック" w:hAnsi="ＭＳ ゴシック" w:hint="eastAsia"/>
                      <w:spacing w:val="30"/>
                      <w:kern w:val="0"/>
                      <w:szCs w:val="21"/>
                      <w:fitText w:val="2520" w:id="719564047"/>
                    </w:rPr>
                    <w:t>所</w:t>
                  </w:r>
                </w:p>
              </w:tc>
              <w:tc>
                <w:tcPr>
                  <w:tcW w:w="4402" w:type="dxa"/>
                  <w:gridSpan w:val="3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52DC00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095D11" w:rsidRPr="00CD44A5" w14:paraId="3CB86D47" w14:textId="77777777" w:rsidTr="001649F6">
              <w:trPr>
                <w:trHeight w:val="506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47DE7FF4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3DDF86D0" w14:textId="77777777" w:rsidR="00095D11" w:rsidRPr="00577AAF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4343A4DE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6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18A12F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委託する防火対象物の区域</w:t>
                  </w:r>
                </w:p>
              </w:tc>
              <w:tc>
                <w:tcPr>
                  <w:tcW w:w="4402" w:type="dxa"/>
                  <w:gridSpan w:val="3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EC34F4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□全域　□一部[　　　　　　　　　　]</w:t>
                  </w:r>
                </w:p>
              </w:tc>
            </w:tr>
            <w:tr w:rsidR="00095D11" w:rsidRPr="00CD44A5" w14:paraId="0133308A" w14:textId="77777777" w:rsidTr="001649F6">
              <w:trPr>
                <w:trHeight w:val="357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0A45015B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451BB41" w14:textId="77777777" w:rsidR="00095D11" w:rsidRPr="00577AAF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E897320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62" w:type="dxa"/>
                  <w:tcBorders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A12432E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75"/>
                      <w:kern w:val="0"/>
                      <w:szCs w:val="21"/>
                      <w:fitText w:val="2520" w:id="719564048"/>
                    </w:rPr>
                    <w:t>委託する時間帯</w:t>
                  </w:r>
                </w:p>
              </w:tc>
              <w:tc>
                <w:tcPr>
                  <w:tcW w:w="1934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80A29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63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AA78D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常駐人員</w:t>
                  </w:r>
                </w:p>
              </w:tc>
              <w:tc>
                <w:tcPr>
                  <w:tcW w:w="1305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1AB234" w14:textId="77777777" w:rsidR="00095D11" w:rsidRPr="00CD44A5" w:rsidRDefault="00095D11" w:rsidP="001649F6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人</w:t>
                  </w:r>
                </w:p>
              </w:tc>
            </w:tr>
            <w:tr w:rsidR="00095D11" w:rsidRPr="00CD44A5" w14:paraId="16C4B0B4" w14:textId="77777777" w:rsidTr="001649F6">
              <w:trPr>
                <w:trHeight w:val="1511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23D9C1BA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 w:val="restart"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3E9BAC2" w14:textId="77777777" w:rsidR="00095D11" w:rsidRPr="00577AAF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77AAF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 xml:space="preserve">□　</w:t>
                  </w:r>
                  <w:r w:rsidRPr="00095D11">
                    <w:rPr>
                      <w:rFonts w:ascii="ＭＳ ゴシック" w:eastAsia="ＭＳ ゴシック" w:hAnsi="ＭＳ ゴシック" w:hint="eastAsia"/>
                      <w:spacing w:val="105"/>
                      <w:kern w:val="0"/>
                      <w:szCs w:val="21"/>
                      <w:fitText w:val="1470" w:id="719564032"/>
                    </w:rPr>
                    <w:t>巡回方</w:t>
                  </w:r>
                  <w:r w:rsidRPr="00095D11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1470" w:id="719564032"/>
                    </w:rPr>
                    <w:t>式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68AEA709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Cs w:val="21"/>
                      <w:fitText w:val="540" w:id="719564033"/>
                    </w:rPr>
                    <w:t>範</w:t>
                  </w:r>
                  <w:r w:rsidRPr="00095D11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540" w:id="719564033"/>
                    </w:rPr>
                    <w:t>囲</w:t>
                  </w:r>
                </w:p>
              </w:tc>
              <w:tc>
                <w:tcPr>
                  <w:tcW w:w="7364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4B04ED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巡回による火気使用箇所の点検等監視業務</w:t>
                  </w:r>
                </w:p>
                <w:p w14:paraId="4C08A6DA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火災が発生した場合の初動措置</w:t>
                  </w:r>
                </w:p>
                <w:p w14:paraId="02F5E03A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□初期消火　　□通報連絡　　□その他（　　　　　　　　　　）</w:t>
                  </w:r>
                </w:p>
                <w:p w14:paraId="2DA7BB2E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その他（　　　　　　　　　　　　　　　　　　　　　　　　）</w:t>
                  </w:r>
                </w:p>
              </w:tc>
            </w:tr>
            <w:tr w:rsidR="00095D11" w:rsidRPr="00CD44A5" w14:paraId="3C554DC8" w14:textId="77777777" w:rsidTr="001649F6">
              <w:trPr>
                <w:trHeight w:val="432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2BB9D78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4294C149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5FC7EC4D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Cs w:val="21"/>
                      <w:fitText w:val="540" w:id="719564034"/>
                    </w:rPr>
                    <w:t>方</w:t>
                  </w:r>
                  <w:r w:rsidRPr="00095D11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540" w:id="719564034"/>
                    </w:rPr>
                    <w:t>法</w:t>
                  </w:r>
                </w:p>
              </w:tc>
              <w:tc>
                <w:tcPr>
                  <w:tcW w:w="296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C13D90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270"/>
                      <w:kern w:val="0"/>
                      <w:szCs w:val="21"/>
                      <w:fitText w:val="2520" w:id="719564035"/>
                    </w:rPr>
                    <w:t>巡回回</w:t>
                  </w:r>
                  <w:r w:rsidRPr="00095D11">
                    <w:rPr>
                      <w:rFonts w:ascii="ＭＳ ゴシック" w:eastAsia="ＭＳ ゴシック" w:hAnsi="ＭＳ ゴシック" w:hint="eastAsia"/>
                      <w:spacing w:val="30"/>
                      <w:kern w:val="0"/>
                      <w:szCs w:val="21"/>
                      <w:fitText w:val="2520" w:id="719564035"/>
                    </w:rPr>
                    <w:t>数</w:t>
                  </w:r>
                </w:p>
              </w:tc>
              <w:tc>
                <w:tcPr>
                  <w:tcW w:w="4402" w:type="dxa"/>
                  <w:gridSpan w:val="3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636CE4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095D11" w:rsidRPr="00CD44A5" w14:paraId="658429C9" w14:textId="77777777" w:rsidTr="001649F6">
              <w:trPr>
                <w:trHeight w:val="555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2F95BB50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E3FB4BF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0D05BE35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6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5EC149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委託する防火対象物の区域</w:t>
                  </w:r>
                </w:p>
              </w:tc>
              <w:tc>
                <w:tcPr>
                  <w:tcW w:w="4402" w:type="dxa"/>
                  <w:gridSpan w:val="3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29D2AE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□全域　□一部[　　　　　　　　　　]</w:t>
                  </w:r>
                </w:p>
              </w:tc>
            </w:tr>
            <w:tr w:rsidR="00095D11" w:rsidRPr="00CD44A5" w14:paraId="32EE7963" w14:textId="77777777" w:rsidTr="001649F6">
              <w:trPr>
                <w:trHeight w:val="357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A43F64A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3C4C286F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50B802F7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62" w:type="dxa"/>
                  <w:tcBorders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E569300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75"/>
                      <w:kern w:val="0"/>
                      <w:szCs w:val="21"/>
                      <w:fitText w:val="2520" w:id="719564036"/>
                    </w:rPr>
                    <w:t>委託する時間帯</w:t>
                  </w:r>
                </w:p>
              </w:tc>
              <w:tc>
                <w:tcPr>
                  <w:tcW w:w="1934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2359A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63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F1D2D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巡回人員</w:t>
                  </w:r>
                </w:p>
              </w:tc>
              <w:tc>
                <w:tcPr>
                  <w:tcW w:w="1305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6F2516" w14:textId="77777777" w:rsidR="00095D11" w:rsidRPr="00CD44A5" w:rsidRDefault="00095D11" w:rsidP="001649F6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人</w:t>
                  </w:r>
                </w:p>
              </w:tc>
            </w:tr>
            <w:tr w:rsidR="00095D11" w:rsidRPr="00CD44A5" w14:paraId="0FFA2853" w14:textId="77777777" w:rsidTr="001649F6">
              <w:trPr>
                <w:trHeight w:val="1405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01B38DE1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6056AC14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 xml:space="preserve">□　</w:t>
                  </w:r>
                  <w:r w:rsidRPr="00095D11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szCs w:val="21"/>
                      <w:fitText w:val="1470" w:id="719564037"/>
                    </w:rPr>
                    <w:t>遠隔移報方</w:t>
                  </w:r>
                  <w:r w:rsidRPr="00095D11">
                    <w:rPr>
                      <w:rFonts w:ascii="ＭＳ ゴシック" w:eastAsia="ＭＳ ゴシック" w:hAnsi="ＭＳ ゴシック" w:hint="eastAsia"/>
                      <w:spacing w:val="30"/>
                      <w:kern w:val="0"/>
                      <w:szCs w:val="21"/>
                      <w:fitText w:val="1470" w:id="719564037"/>
                    </w:rPr>
                    <w:t>式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8147613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Cs w:val="21"/>
                      <w:fitText w:val="540" w:id="719564038"/>
                    </w:rPr>
                    <w:t>範</w:t>
                  </w:r>
                  <w:r w:rsidRPr="00095D11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540" w:id="719564038"/>
                    </w:rPr>
                    <w:t>囲</w:t>
                  </w:r>
                </w:p>
              </w:tc>
              <w:tc>
                <w:tcPr>
                  <w:tcW w:w="7364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029C95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火災異常の遠隔監視及び現場確認業務</w:t>
                  </w:r>
                </w:p>
                <w:p w14:paraId="333DC656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火災が発生した場合の初動措置</w:t>
                  </w:r>
                </w:p>
                <w:p w14:paraId="63EEB2A6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□初期消火　　□通報連絡　　□その他（　　　　　　　　　）</w:t>
                  </w:r>
                </w:p>
                <w:p w14:paraId="5748693D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その他（　　　　　　　　　　　　　　　　　　　　　　　）</w:t>
                  </w:r>
                </w:p>
              </w:tc>
            </w:tr>
            <w:tr w:rsidR="00095D11" w:rsidRPr="00CD44A5" w14:paraId="4971BE36" w14:textId="77777777" w:rsidTr="001649F6">
              <w:trPr>
                <w:trHeight w:val="446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0AE99F7E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3F98661C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549228FF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Cs w:val="21"/>
                      <w:fitText w:val="540" w:id="719564039"/>
                    </w:rPr>
                    <w:t>方</w:t>
                  </w:r>
                  <w:r w:rsidRPr="00095D11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540" w:id="719564039"/>
                    </w:rPr>
                    <w:t>法</w:t>
                  </w:r>
                </w:p>
              </w:tc>
              <w:tc>
                <w:tcPr>
                  <w:tcW w:w="2962" w:type="dxa"/>
                  <w:tcBorders>
                    <w:left w:val="single" w:sz="8" w:space="0" w:color="auto"/>
                  </w:tcBorders>
                  <w:shd w:val="clear" w:color="auto" w:fill="auto"/>
                  <w:vAlign w:val="center"/>
                </w:tcPr>
                <w:p w14:paraId="063B9CE6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szCs w:val="21"/>
                      <w:fitText w:val="2520" w:id="719564040"/>
                    </w:rPr>
                    <w:t>現場確認要員の待機場</w:t>
                  </w:r>
                  <w:r w:rsidRPr="00095D11">
                    <w:rPr>
                      <w:rFonts w:ascii="ＭＳ ゴシック" w:eastAsia="ＭＳ ゴシック" w:hAnsi="ＭＳ ゴシック" w:hint="eastAsia"/>
                      <w:spacing w:val="-45"/>
                      <w:kern w:val="0"/>
                      <w:szCs w:val="21"/>
                      <w:fitText w:val="2520" w:id="719564040"/>
                    </w:rPr>
                    <w:t>所</w:t>
                  </w:r>
                </w:p>
              </w:tc>
              <w:tc>
                <w:tcPr>
                  <w:tcW w:w="4402" w:type="dxa"/>
                  <w:gridSpan w:val="3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FEEA5D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095D11" w:rsidRPr="00CD44A5" w14:paraId="7645F91D" w14:textId="77777777" w:rsidTr="001649F6">
              <w:trPr>
                <w:trHeight w:val="453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2B9B01F3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4A68311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32FF216E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62" w:type="dxa"/>
                  <w:tcBorders>
                    <w:left w:val="single" w:sz="8" w:space="0" w:color="auto"/>
                  </w:tcBorders>
                  <w:shd w:val="clear" w:color="auto" w:fill="auto"/>
                  <w:vAlign w:val="center"/>
                </w:tcPr>
                <w:p w14:paraId="00B2555A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委託する防火対象物の区域</w:t>
                  </w:r>
                </w:p>
              </w:tc>
              <w:tc>
                <w:tcPr>
                  <w:tcW w:w="4402" w:type="dxa"/>
                  <w:gridSpan w:val="3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810FBF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□全域　□一部[　　　　　　　　　　]</w:t>
                  </w:r>
                </w:p>
              </w:tc>
            </w:tr>
            <w:tr w:rsidR="00095D11" w:rsidRPr="00CD44A5" w14:paraId="73C3067F" w14:textId="77777777" w:rsidTr="001649F6">
              <w:trPr>
                <w:trHeight w:val="365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572B3F6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4C6EC9E5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514434D3" w14:textId="77777777" w:rsidR="00095D11" w:rsidRPr="00CD44A5" w:rsidRDefault="00095D11" w:rsidP="001649F6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62" w:type="dxa"/>
                  <w:tcBorders>
                    <w:left w:val="single" w:sz="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0AB6C4D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95D11">
                    <w:rPr>
                      <w:rFonts w:ascii="ＭＳ ゴシック" w:eastAsia="ＭＳ ゴシック" w:hAnsi="ＭＳ ゴシック" w:hint="eastAsia"/>
                      <w:spacing w:val="75"/>
                      <w:kern w:val="0"/>
                      <w:szCs w:val="21"/>
                      <w:fitText w:val="2520" w:id="719564041"/>
                    </w:rPr>
                    <w:t>委託する時間帯</w:t>
                  </w:r>
                </w:p>
              </w:tc>
              <w:tc>
                <w:tcPr>
                  <w:tcW w:w="1934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6A429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63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478BB" w14:textId="77777777" w:rsidR="00095D11" w:rsidRPr="00CD44A5" w:rsidRDefault="00095D11" w:rsidP="001649F6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所要時間</w:t>
                  </w:r>
                </w:p>
              </w:tc>
              <w:tc>
                <w:tcPr>
                  <w:tcW w:w="1305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58894D8" w14:textId="77777777" w:rsidR="00095D11" w:rsidRPr="00CD44A5" w:rsidRDefault="00095D11" w:rsidP="001649F6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分</w:t>
                  </w:r>
                </w:p>
              </w:tc>
            </w:tr>
          </w:tbl>
          <w:p w14:paraId="1BDD22C9" w14:textId="77777777" w:rsidR="00095D11" w:rsidRPr="00CD44A5" w:rsidRDefault="00095D11" w:rsidP="00095D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44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（備考）「受託者の行う防火管理業務の範囲」については、該当する項目の□に</w:t>
            </w:r>
            <w:r w:rsidRPr="00CD44A5">
              <w:rPr>
                <w:rFonts w:ascii="ＭＳ ゴシック" w:eastAsia="ＭＳ ゴシック" w:hAnsi="ＭＳ ゴシック"/>
                <w:sz w:val="22"/>
                <w:szCs w:val="22"/>
              </w:rPr>
              <w:t>✓</w:t>
            </w:r>
            <w:r w:rsidRPr="00CD44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印を付すこと。</w:t>
            </w:r>
          </w:p>
        </w:tc>
      </w:tr>
      <w:bookmarkEnd w:id="0"/>
    </w:tbl>
    <w:p w14:paraId="57C73C76" w14:textId="602BF3A1" w:rsidR="00967908" w:rsidRDefault="00967908" w:rsidP="00095D11"/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F20EBF" w:rsidRPr="00CD44A5" w14:paraId="4888BC44" w14:textId="77777777" w:rsidTr="00A407D2">
        <w:trPr>
          <w:trHeight w:val="13169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5E52258F" w14:textId="27FE8511" w:rsidR="00F20EBF" w:rsidRPr="00CD44A5" w:rsidRDefault="00F20EBF" w:rsidP="00A407D2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FB9">
              <w:rPr>
                <w:rFonts w:ascii="ＭＳ ゴシック" w:eastAsia="ＭＳ ゴシック" w:hAnsi="ＭＳ ゴシック" w:hint="eastAsia"/>
                <w:sz w:val="24"/>
                <w:szCs w:val="28"/>
              </w:rPr>
              <w:lastRenderedPageBreak/>
              <w:t>別添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  <w:p w14:paraId="1077BEC9" w14:textId="68DC111B" w:rsidR="00F20EBF" w:rsidRPr="00CD44A5" w:rsidRDefault="00F20EBF" w:rsidP="00A4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44A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防火管理業務の一部委託状況表</w:t>
            </w:r>
          </w:p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0"/>
              <w:gridCol w:w="770"/>
              <w:gridCol w:w="929"/>
              <w:gridCol w:w="2962"/>
              <w:gridCol w:w="1880"/>
              <w:gridCol w:w="1141"/>
              <w:gridCol w:w="1270"/>
            </w:tblGrid>
            <w:tr w:rsidR="00F20EBF" w:rsidRPr="00CD44A5" w14:paraId="7F38B7C3" w14:textId="77777777" w:rsidTr="00A407D2">
              <w:trPr>
                <w:trHeight w:val="644"/>
              </w:trPr>
              <w:tc>
                <w:tcPr>
                  <w:tcW w:w="2323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CDEE4B5" w14:textId="77777777" w:rsidR="00F20EBF" w:rsidRPr="00CD44A5" w:rsidRDefault="00F20EBF" w:rsidP="00A407D2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防火対象物名称</w:t>
                  </w:r>
                </w:p>
              </w:tc>
              <w:tc>
                <w:tcPr>
                  <w:tcW w:w="7364" w:type="dxa"/>
                  <w:gridSpan w:val="4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F8DCBA" w14:textId="2EA514B2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D79CB">
                    <w:rPr>
                      <w:rFonts w:hint="eastAsia"/>
                      <w:color w:val="FF0000"/>
                    </w:rPr>
                    <w:t>衣浦東部</w:t>
                  </w:r>
                  <w:r>
                    <w:rPr>
                      <w:rFonts w:hint="eastAsia"/>
                      <w:color w:val="FF0000"/>
                    </w:rPr>
                    <w:t>広域連合ビル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 w:rsidRPr="00BD79CB">
                    <w:rPr>
                      <w:rFonts w:hint="eastAsia"/>
                      <w:color w:val="FF0000"/>
                    </w:rPr>
                    <w:t>株式会社衣浦東部</w:t>
                  </w:r>
                </w:p>
              </w:tc>
            </w:tr>
            <w:tr w:rsidR="00F20EBF" w:rsidRPr="00CD44A5" w14:paraId="7D192032" w14:textId="77777777" w:rsidTr="00A407D2">
              <w:trPr>
                <w:trHeight w:val="779"/>
              </w:trPr>
              <w:tc>
                <w:tcPr>
                  <w:tcW w:w="23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EBF22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受託者　氏名（名称）</w:t>
                  </w:r>
                </w:p>
              </w:tc>
              <w:tc>
                <w:tcPr>
                  <w:tcW w:w="7364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27489B" w14:textId="7DC815D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株式会社衣東防災メンテナンス</w:t>
                  </w:r>
                </w:p>
              </w:tc>
            </w:tr>
            <w:tr w:rsidR="00F20EBF" w:rsidRPr="00CD44A5" w14:paraId="56CE50FA" w14:textId="77777777" w:rsidTr="00A407D2">
              <w:trPr>
                <w:trHeight w:val="959"/>
              </w:trPr>
              <w:tc>
                <w:tcPr>
                  <w:tcW w:w="2323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F51FB7" w14:textId="77777777" w:rsidR="00F20EBF" w:rsidRPr="00CD44A5" w:rsidRDefault="00F20EBF" w:rsidP="00A407D2">
                  <w:pPr>
                    <w:rPr>
                      <w:rFonts w:ascii="ＭＳ ゴシック" w:eastAsia="ＭＳ ゴシック" w:hAnsi="ＭＳ ゴシック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</w:rPr>
                    <w:t>住　所（所在地）</w:t>
                  </w:r>
                </w:p>
              </w:tc>
              <w:tc>
                <w:tcPr>
                  <w:tcW w:w="7364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CE8B92" w14:textId="157C40B3" w:rsidR="00F20EBF" w:rsidRPr="00CD44A5" w:rsidRDefault="00F20EBF" w:rsidP="00A407D2">
                  <w:pPr>
                    <w:ind w:right="2520"/>
                    <w:rPr>
                      <w:rFonts w:ascii="ＭＳ ゴシック" w:eastAsia="ＭＳ ゴシック" w:hAnsi="ＭＳ ゴシック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</w:rPr>
                    <w:t>碧南市港本町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０１１９</w:t>
                  </w: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</w:rPr>
                    <w:t>番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地</w:t>
                  </w:r>
                </w:p>
                <w:p w14:paraId="0BCD1C96" w14:textId="552C529F" w:rsidR="00F20EBF" w:rsidRPr="00CD44A5" w:rsidRDefault="00F20EBF" w:rsidP="00F20EBF">
                  <w:pPr>
                    <w:ind w:right="402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（</w:t>
                  </w: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０５６６</w:t>
                  </w: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）</w:t>
                  </w: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４１</w:t>
                  </w: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－</w:t>
                  </w: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０１１９</w:t>
                  </w:r>
                </w:p>
              </w:tc>
            </w:tr>
            <w:tr w:rsidR="00F20EBF" w:rsidRPr="00CD44A5" w14:paraId="58925D37" w14:textId="77777777" w:rsidTr="00A407D2">
              <w:trPr>
                <w:trHeight w:val="2328"/>
              </w:trPr>
              <w:tc>
                <w:tcPr>
                  <w:tcW w:w="5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44056049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szCs w:val="21"/>
                      <w:fitText w:val="4320" w:id="-1129031664"/>
                    </w:rPr>
                    <w:t>受託者の行う防火管理業務の範囲及び方</w:t>
                  </w:r>
                  <w:r w:rsidRPr="00F20EBF">
                    <w:rPr>
                      <w:rFonts w:ascii="ＭＳ ゴシック" w:eastAsia="ＭＳ ゴシック" w:hAnsi="ＭＳ ゴシック" w:hint="eastAsia"/>
                      <w:spacing w:val="-105"/>
                      <w:kern w:val="0"/>
                      <w:szCs w:val="21"/>
                      <w:fitText w:val="4320" w:id="-1129031664"/>
                    </w:rPr>
                    <w:t>法</w:t>
                  </w:r>
                </w:p>
              </w:tc>
              <w:tc>
                <w:tcPr>
                  <w:tcW w:w="79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D4BA5B7" w14:textId="77777777" w:rsidR="00F20EBF" w:rsidRPr="00577AAF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77AAF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 xml:space="preserve">□　</w:t>
                  </w:r>
                  <w:r w:rsidRPr="00F20EBF">
                    <w:rPr>
                      <w:rFonts w:ascii="ＭＳ ゴシック" w:eastAsia="ＭＳ ゴシック" w:hAnsi="ＭＳ ゴシック" w:hint="eastAsia"/>
                      <w:spacing w:val="105"/>
                      <w:kern w:val="0"/>
                      <w:szCs w:val="21"/>
                      <w:fitText w:val="1470" w:id="-1129031680"/>
                    </w:rPr>
                    <w:t>常駐方</w:t>
                  </w:r>
                  <w:r w:rsidRPr="00F20EBF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1470" w:id="-1129031680"/>
                    </w:rPr>
                    <w:t>式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A21251C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Cs w:val="21"/>
                      <w:fitText w:val="540" w:id="-1129031679"/>
                    </w:rPr>
                    <w:t>範</w:t>
                  </w:r>
                  <w:r w:rsidRPr="00F20EBF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540" w:id="-1129031679"/>
                    </w:rPr>
                    <w:t>囲</w:t>
                  </w:r>
                </w:p>
              </w:tc>
              <w:tc>
                <w:tcPr>
                  <w:tcW w:w="7364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49995E3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火気使用箇所の点検等監視業務</w:t>
                  </w:r>
                </w:p>
                <w:p w14:paraId="731802E6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避難又は防火上必要な構造及び設備の維持管理</w:t>
                  </w:r>
                </w:p>
                <w:p w14:paraId="7B341ECC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火災が発生した場合の初動措置</w:t>
                  </w:r>
                </w:p>
                <w:p w14:paraId="198E7205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□初期消火　　□通報連絡　　□避難誘導</w:t>
                  </w:r>
                </w:p>
                <w:p w14:paraId="08B8F1AD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□その他（　　　　　　　　　　　　　　　　　　　　　　　　）</w:t>
                  </w:r>
                </w:p>
                <w:p w14:paraId="3A1C34BE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周囲の可燃物の管理</w:t>
                  </w:r>
                </w:p>
                <w:p w14:paraId="67202E05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その他（　定期的な巡回　　　　　　　　　）</w:t>
                  </w:r>
                </w:p>
              </w:tc>
            </w:tr>
            <w:tr w:rsidR="00F20EBF" w:rsidRPr="00CD44A5" w14:paraId="393A280B" w14:textId="77777777" w:rsidTr="00A407D2">
              <w:trPr>
                <w:trHeight w:val="422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020EFA4D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3A4FDFE" w14:textId="77777777" w:rsidR="00F20EBF" w:rsidRPr="00577AAF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3BB0BE96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Cs w:val="21"/>
                      <w:fitText w:val="540" w:id="-1129031678"/>
                    </w:rPr>
                    <w:t>方</w:t>
                  </w:r>
                  <w:r w:rsidRPr="00F20EBF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540" w:id="-1129031678"/>
                    </w:rPr>
                    <w:t>法</w:t>
                  </w:r>
                </w:p>
              </w:tc>
              <w:tc>
                <w:tcPr>
                  <w:tcW w:w="296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8C4BA6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270"/>
                      <w:kern w:val="0"/>
                      <w:szCs w:val="21"/>
                      <w:fitText w:val="2520" w:id="-1129031677"/>
                    </w:rPr>
                    <w:t>常駐場</w:t>
                  </w:r>
                  <w:r w:rsidRPr="00F20EBF">
                    <w:rPr>
                      <w:rFonts w:ascii="ＭＳ ゴシック" w:eastAsia="ＭＳ ゴシック" w:hAnsi="ＭＳ ゴシック" w:hint="eastAsia"/>
                      <w:spacing w:val="30"/>
                      <w:kern w:val="0"/>
                      <w:szCs w:val="21"/>
                      <w:fitText w:val="2520" w:id="-1129031677"/>
                    </w:rPr>
                    <w:t>所</w:t>
                  </w:r>
                </w:p>
              </w:tc>
              <w:tc>
                <w:tcPr>
                  <w:tcW w:w="4402" w:type="dxa"/>
                  <w:gridSpan w:val="3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3ED9E6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20EBF" w:rsidRPr="00CD44A5" w14:paraId="03F45B83" w14:textId="77777777" w:rsidTr="00A407D2">
              <w:trPr>
                <w:trHeight w:val="506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071EFF86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4B3D5CC5" w14:textId="77777777" w:rsidR="00F20EBF" w:rsidRPr="00577AAF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0C1CC80A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6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32CC46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委託する防火対象物の区域</w:t>
                  </w:r>
                </w:p>
              </w:tc>
              <w:tc>
                <w:tcPr>
                  <w:tcW w:w="4402" w:type="dxa"/>
                  <w:gridSpan w:val="3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D36C74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□全域　□一部[　　　　　　　　　　]</w:t>
                  </w:r>
                </w:p>
              </w:tc>
            </w:tr>
            <w:tr w:rsidR="00F20EBF" w:rsidRPr="00CD44A5" w14:paraId="70BD647C" w14:textId="77777777" w:rsidTr="00A407D2">
              <w:trPr>
                <w:trHeight w:val="357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50675B00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281AF87E" w14:textId="77777777" w:rsidR="00F20EBF" w:rsidRPr="00577AAF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2DBBBABD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62" w:type="dxa"/>
                  <w:tcBorders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5F7AAA5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75"/>
                      <w:kern w:val="0"/>
                      <w:szCs w:val="21"/>
                      <w:fitText w:val="2520" w:id="-1129031676"/>
                    </w:rPr>
                    <w:t>委託する時間帯</w:t>
                  </w:r>
                </w:p>
              </w:tc>
              <w:tc>
                <w:tcPr>
                  <w:tcW w:w="1934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A4871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63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A0258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常駐人員</w:t>
                  </w:r>
                </w:p>
              </w:tc>
              <w:tc>
                <w:tcPr>
                  <w:tcW w:w="1305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58EE5D" w14:textId="77777777" w:rsidR="00F20EBF" w:rsidRPr="00CD44A5" w:rsidRDefault="00F20EBF" w:rsidP="00A407D2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人</w:t>
                  </w:r>
                </w:p>
              </w:tc>
            </w:tr>
            <w:tr w:rsidR="00F20EBF" w:rsidRPr="00CD44A5" w14:paraId="4A11ECE4" w14:textId="77777777" w:rsidTr="00A407D2">
              <w:trPr>
                <w:trHeight w:val="1511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2CC4EF2C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 w:val="restart"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A1823DC" w14:textId="56933608" w:rsidR="00F20EBF" w:rsidRPr="00577AAF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  <w:kern w:val="0"/>
                      <w:szCs w:val="21"/>
                    </w:rPr>
                    <w:t>☑</w:t>
                  </w:r>
                  <w:r w:rsidRPr="00577AAF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 xml:space="preserve">　</w:t>
                  </w:r>
                  <w:r w:rsidRPr="00F20EBF">
                    <w:rPr>
                      <w:rFonts w:ascii="ＭＳ ゴシック" w:eastAsia="ＭＳ ゴシック" w:hAnsi="ＭＳ ゴシック" w:hint="eastAsia"/>
                      <w:spacing w:val="105"/>
                      <w:kern w:val="0"/>
                      <w:szCs w:val="21"/>
                      <w:fitText w:val="1470" w:id="-1129031675"/>
                    </w:rPr>
                    <w:t>巡回方</w:t>
                  </w:r>
                  <w:r w:rsidRPr="00F20EBF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1470" w:id="-1129031675"/>
                    </w:rPr>
                    <w:t>式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2B245D3B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Cs w:val="21"/>
                      <w:fitText w:val="540" w:id="-1129031674"/>
                    </w:rPr>
                    <w:t>範</w:t>
                  </w:r>
                  <w:r w:rsidRPr="00F20EBF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540" w:id="-1129031674"/>
                    </w:rPr>
                    <w:t>囲</w:t>
                  </w:r>
                </w:p>
              </w:tc>
              <w:tc>
                <w:tcPr>
                  <w:tcW w:w="7364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195DA7" w14:textId="4B791079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☑</w:t>
                  </w: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巡回による火気使用箇所の点検等監視業務</w:t>
                  </w:r>
                </w:p>
                <w:p w14:paraId="412A9281" w14:textId="424F8D6C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☑</w:t>
                  </w: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火災が発生した場合の初動措置</w:t>
                  </w:r>
                </w:p>
                <w:p w14:paraId="1943399B" w14:textId="05768F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☑</w:t>
                  </w: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初期消火　　</w:t>
                  </w: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☑</w:t>
                  </w: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通報連絡　　□その他（　　　　　　　　　　）</w:t>
                  </w:r>
                </w:p>
                <w:p w14:paraId="4305A183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その他（　　　　　　　　　　　　　　　　　　　　　　　　）</w:t>
                  </w:r>
                </w:p>
              </w:tc>
            </w:tr>
            <w:tr w:rsidR="00F20EBF" w:rsidRPr="00CD44A5" w14:paraId="0CA4E723" w14:textId="77777777" w:rsidTr="00A407D2">
              <w:trPr>
                <w:trHeight w:val="432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2CB9B98D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6C101E14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415EC686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Cs w:val="21"/>
                      <w:fitText w:val="540" w:id="-1129031673"/>
                    </w:rPr>
                    <w:t>方</w:t>
                  </w:r>
                  <w:r w:rsidRPr="00F20EBF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540" w:id="-1129031673"/>
                    </w:rPr>
                    <w:t>法</w:t>
                  </w:r>
                </w:p>
              </w:tc>
              <w:tc>
                <w:tcPr>
                  <w:tcW w:w="296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F2D3D3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270"/>
                      <w:kern w:val="0"/>
                      <w:szCs w:val="21"/>
                      <w:fitText w:val="2520" w:id="-1129031672"/>
                    </w:rPr>
                    <w:t>巡回回</w:t>
                  </w:r>
                  <w:r w:rsidRPr="00F20EBF">
                    <w:rPr>
                      <w:rFonts w:ascii="ＭＳ ゴシック" w:eastAsia="ＭＳ ゴシック" w:hAnsi="ＭＳ ゴシック" w:hint="eastAsia"/>
                      <w:spacing w:val="30"/>
                      <w:kern w:val="0"/>
                      <w:szCs w:val="21"/>
                      <w:fitText w:val="2520" w:id="-1129031672"/>
                    </w:rPr>
                    <w:t>数</w:t>
                  </w:r>
                </w:p>
              </w:tc>
              <w:tc>
                <w:tcPr>
                  <w:tcW w:w="4402" w:type="dxa"/>
                  <w:gridSpan w:val="3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B53AFD" w14:textId="34E919F6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３</w:t>
                  </w: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回</w:t>
                  </w:r>
                </w:p>
              </w:tc>
            </w:tr>
            <w:tr w:rsidR="00F20EBF" w:rsidRPr="00CD44A5" w14:paraId="6D260BD4" w14:textId="77777777" w:rsidTr="00A407D2">
              <w:trPr>
                <w:trHeight w:val="555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2D43DA6B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F1F1743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06CC1765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6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AA3E0E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委託する防火対象物の区域</w:t>
                  </w:r>
                </w:p>
              </w:tc>
              <w:tc>
                <w:tcPr>
                  <w:tcW w:w="4402" w:type="dxa"/>
                  <w:gridSpan w:val="3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1B7A0D" w14:textId="06AAE0AA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☑</w:t>
                  </w: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全域　□一部[　　　　　　　　　　]</w:t>
                  </w:r>
                </w:p>
              </w:tc>
            </w:tr>
            <w:tr w:rsidR="00F20EBF" w:rsidRPr="00CD44A5" w14:paraId="057163BC" w14:textId="77777777" w:rsidTr="00A407D2">
              <w:trPr>
                <w:trHeight w:val="357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67A0AC50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9FF7346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7F601B8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62" w:type="dxa"/>
                  <w:tcBorders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3ACE003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75"/>
                      <w:kern w:val="0"/>
                      <w:szCs w:val="21"/>
                      <w:fitText w:val="2520" w:id="-1129031671"/>
                    </w:rPr>
                    <w:t>委託する時間帯</w:t>
                  </w:r>
                </w:p>
              </w:tc>
              <w:tc>
                <w:tcPr>
                  <w:tcW w:w="1934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AA9C9" w14:textId="02548D93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18時から翌08時</w:t>
                  </w:r>
                </w:p>
              </w:tc>
              <w:tc>
                <w:tcPr>
                  <w:tcW w:w="1163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03D91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巡回人員</w:t>
                  </w:r>
                </w:p>
              </w:tc>
              <w:tc>
                <w:tcPr>
                  <w:tcW w:w="1305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76AA56" w14:textId="5D953456" w:rsidR="00F20EBF" w:rsidRPr="00CD44A5" w:rsidRDefault="00F20EBF" w:rsidP="00A407D2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１</w:t>
                  </w: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人</w:t>
                  </w:r>
                </w:p>
              </w:tc>
            </w:tr>
            <w:tr w:rsidR="00F20EBF" w:rsidRPr="00CD44A5" w14:paraId="1A7EC46D" w14:textId="77777777" w:rsidTr="00A407D2">
              <w:trPr>
                <w:trHeight w:val="1405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6A0BE981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6609DB45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 xml:space="preserve">□　</w:t>
                  </w:r>
                  <w:r w:rsidRPr="00F20EBF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szCs w:val="21"/>
                      <w:fitText w:val="1470" w:id="-1129031670"/>
                    </w:rPr>
                    <w:t>遠隔移報方</w:t>
                  </w:r>
                  <w:r w:rsidRPr="00F20EBF">
                    <w:rPr>
                      <w:rFonts w:ascii="ＭＳ ゴシック" w:eastAsia="ＭＳ ゴシック" w:hAnsi="ＭＳ ゴシック" w:hint="eastAsia"/>
                      <w:spacing w:val="30"/>
                      <w:kern w:val="0"/>
                      <w:szCs w:val="21"/>
                      <w:fitText w:val="1470" w:id="-1129031670"/>
                    </w:rPr>
                    <w:t>式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232DC501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Cs w:val="21"/>
                      <w:fitText w:val="540" w:id="-1129031669"/>
                    </w:rPr>
                    <w:t>範</w:t>
                  </w:r>
                  <w:r w:rsidRPr="00F20EBF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540" w:id="-1129031669"/>
                    </w:rPr>
                    <w:t>囲</w:t>
                  </w:r>
                </w:p>
              </w:tc>
              <w:tc>
                <w:tcPr>
                  <w:tcW w:w="7364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EB7029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火災異常の遠隔監視及び現場確認業務</w:t>
                  </w:r>
                </w:p>
                <w:p w14:paraId="3C3AA299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火災が発生した場合の初動措置</w:t>
                  </w:r>
                </w:p>
                <w:p w14:paraId="307C88EC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□初期消火　　□通報連絡　　□その他（　　　　　　　　　）</w:t>
                  </w:r>
                </w:p>
                <w:p w14:paraId="349D8832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　その他（　　　　　　　　　　　　　　　　　　　　　　　）</w:t>
                  </w:r>
                </w:p>
              </w:tc>
            </w:tr>
            <w:tr w:rsidR="00F20EBF" w:rsidRPr="00CD44A5" w14:paraId="2887A133" w14:textId="77777777" w:rsidTr="00A407D2">
              <w:trPr>
                <w:trHeight w:val="446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0C425069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67137235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0113F95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Cs w:val="21"/>
                      <w:fitText w:val="540" w:id="-1129031668"/>
                    </w:rPr>
                    <w:t>方</w:t>
                  </w:r>
                  <w:r w:rsidRPr="00F20EBF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  <w:fitText w:val="540" w:id="-1129031668"/>
                    </w:rPr>
                    <w:t>法</w:t>
                  </w:r>
                </w:p>
              </w:tc>
              <w:tc>
                <w:tcPr>
                  <w:tcW w:w="2962" w:type="dxa"/>
                  <w:tcBorders>
                    <w:left w:val="single" w:sz="8" w:space="0" w:color="auto"/>
                  </w:tcBorders>
                  <w:shd w:val="clear" w:color="auto" w:fill="auto"/>
                  <w:vAlign w:val="center"/>
                </w:tcPr>
                <w:p w14:paraId="60C11949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szCs w:val="21"/>
                      <w:fitText w:val="2520" w:id="-1129031667"/>
                    </w:rPr>
                    <w:t>現場確認要員の待機場</w:t>
                  </w:r>
                  <w:r w:rsidRPr="00F20EBF">
                    <w:rPr>
                      <w:rFonts w:ascii="ＭＳ ゴシック" w:eastAsia="ＭＳ ゴシック" w:hAnsi="ＭＳ ゴシック" w:hint="eastAsia"/>
                      <w:spacing w:val="-45"/>
                      <w:kern w:val="0"/>
                      <w:szCs w:val="21"/>
                      <w:fitText w:val="2520" w:id="-1129031667"/>
                    </w:rPr>
                    <w:t>所</w:t>
                  </w:r>
                </w:p>
              </w:tc>
              <w:tc>
                <w:tcPr>
                  <w:tcW w:w="4402" w:type="dxa"/>
                  <w:gridSpan w:val="3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F3DD8F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20EBF" w:rsidRPr="00CD44A5" w14:paraId="59CBD404" w14:textId="77777777" w:rsidTr="00A407D2">
              <w:trPr>
                <w:trHeight w:val="453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63FEAE1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0D22B347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07444FE3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62" w:type="dxa"/>
                  <w:tcBorders>
                    <w:left w:val="single" w:sz="8" w:space="0" w:color="auto"/>
                  </w:tcBorders>
                  <w:shd w:val="clear" w:color="auto" w:fill="auto"/>
                  <w:vAlign w:val="center"/>
                </w:tcPr>
                <w:p w14:paraId="62B96791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委託する防火対象物の区域</w:t>
                  </w:r>
                </w:p>
              </w:tc>
              <w:tc>
                <w:tcPr>
                  <w:tcW w:w="4402" w:type="dxa"/>
                  <w:gridSpan w:val="3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C7170A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□全域　□一部[　　　　　　　　　　]</w:t>
                  </w:r>
                </w:p>
              </w:tc>
            </w:tr>
            <w:tr w:rsidR="00F20EBF" w:rsidRPr="00CD44A5" w14:paraId="3C57351D" w14:textId="77777777" w:rsidTr="00A407D2">
              <w:trPr>
                <w:trHeight w:val="365"/>
              </w:trPr>
              <w:tc>
                <w:tcPr>
                  <w:tcW w:w="57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B91812E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815B8DA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14612F7B" w14:textId="77777777" w:rsidR="00F20EBF" w:rsidRPr="00CD44A5" w:rsidRDefault="00F20EBF" w:rsidP="00A407D2">
                  <w:pPr>
                    <w:spacing w:line="0" w:lineRule="atLeast"/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62" w:type="dxa"/>
                  <w:tcBorders>
                    <w:left w:val="single" w:sz="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F674292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20EBF">
                    <w:rPr>
                      <w:rFonts w:ascii="ＭＳ ゴシック" w:eastAsia="ＭＳ ゴシック" w:hAnsi="ＭＳ ゴシック" w:hint="eastAsia"/>
                      <w:spacing w:val="75"/>
                      <w:kern w:val="0"/>
                      <w:szCs w:val="21"/>
                      <w:fitText w:val="2520" w:id="-1129031666"/>
                    </w:rPr>
                    <w:t>委託する時間帯</w:t>
                  </w:r>
                </w:p>
              </w:tc>
              <w:tc>
                <w:tcPr>
                  <w:tcW w:w="1934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1C06A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63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F9992" w14:textId="77777777" w:rsidR="00F20EBF" w:rsidRPr="00CD44A5" w:rsidRDefault="00F20EBF" w:rsidP="00A407D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所要時間</w:t>
                  </w:r>
                </w:p>
              </w:tc>
              <w:tc>
                <w:tcPr>
                  <w:tcW w:w="1305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E34191" w14:textId="77777777" w:rsidR="00F20EBF" w:rsidRPr="00CD44A5" w:rsidRDefault="00F20EBF" w:rsidP="00A407D2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D44A5">
                    <w:rPr>
                      <w:rFonts w:ascii="ＭＳ ゴシック" w:eastAsia="ＭＳ ゴシック" w:hAnsi="ＭＳ ゴシック" w:hint="eastAsia"/>
                      <w:szCs w:val="21"/>
                    </w:rPr>
                    <w:t>分</w:t>
                  </w:r>
                </w:p>
              </w:tc>
            </w:tr>
          </w:tbl>
          <w:p w14:paraId="789D606A" w14:textId="77777777" w:rsidR="00F20EBF" w:rsidRPr="00CD44A5" w:rsidRDefault="00F20EBF" w:rsidP="00A40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44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（備考）「受託者の行う防火管理業務の範囲」については、該当する項目の□に</w:t>
            </w:r>
            <w:r w:rsidRPr="00CD44A5">
              <w:rPr>
                <w:rFonts w:ascii="ＭＳ ゴシック" w:eastAsia="ＭＳ ゴシック" w:hAnsi="ＭＳ ゴシック"/>
                <w:sz w:val="22"/>
                <w:szCs w:val="22"/>
              </w:rPr>
              <w:t>✓</w:t>
            </w:r>
            <w:r w:rsidRPr="00CD44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印を付すこと。</w:t>
            </w:r>
          </w:p>
        </w:tc>
      </w:tr>
    </w:tbl>
    <w:p w14:paraId="112E5A35" w14:textId="6A439EE3" w:rsidR="00F20EBF" w:rsidRPr="00F20EBF" w:rsidRDefault="00F20EBF" w:rsidP="00095D11">
      <w:pPr>
        <w:rPr>
          <w:rFonts w:hint="eastAsia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96F99" wp14:editId="74B046B0">
                <wp:simplePos x="0" y="0"/>
                <wp:positionH relativeFrom="column">
                  <wp:posOffset>5744845</wp:posOffset>
                </wp:positionH>
                <wp:positionV relativeFrom="paragraph">
                  <wp:posOffset>-468630</wp:posOffset>
                </wp:positionV>
                <wp:extent cx="476250" cy="438150"/>
                <wp:effectExtent l="15240" t="15875" r="13335" b="1270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0FE3AD" w14:textId="77777777" w:rsidR="00F20EBF" w:rsidRPr="0007228A" w:rsidRDefault="00F20EBF" w:rsidP="00F20EBF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C96F99" id="楕円 1" o:spid="_x0000_s1026" style="position:absolute;left:0;text-align:left;margin-left:452.35pt;margin-top:-36.9pt;width:37.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LDn2lDcAAAACgEAAA8AAAAAAAAAAAAAAAAAdAQAAGRycy9kb3ducmV2LnhtbFBLBQYA&#10;AAAABAAEAPMAAAB9BQAAAAA=&#10;" strokecolor="red" strokeweight="1.5pt">
                <v:textbox inset="0,0,0,0">
                  <w:txbxContent>
                    <w:p w14:paraId="4E0FE3AD" w14:textId="77777777" w:rsidR="00F20EBF" w:rsidRPr="0007228A" w:rsidRDefault="00F20EBF" w:rsidP="00F20EBF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</w:p>
    <w:sectPr w:rsidR="00F20EBF" w:rsidRPr="00F20EBF" w:rsidSect="00E9062E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AEEB" w14:textId="77777777" w:rsidR="00F20EBF" w:rsidRDefault="00F20EBF" w:rsidP="00F20EBF">
      <w:r>
        <w:separator/>
      </w:r>
    </w:p>
  </w:endnote>
  <w:endnote w:type="continuationSeparator" w:id="0">
    <w:p w14:paraId="3904D8AC" w14:textId="77777777" w:rsidR="00F20EBF" w:rsidRDefault="00F20EBF" w:rsidP="00F2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5229" w14:textId="77777777" w:rsidR="00F20EBF" w:rsidRDefault="00F20EBF" w:rsidP="00F20EBF">
      <w:r>
        <w:separator/>
      </w:r>
    </w:p>
  </w:footnote>
  <w:footnote w:type="continuationSeparator" w:id="0">
    <w:p w14:paraId="60309FB4" w14:textId="77777777" w:rsidR="00F20EBF" w:rsidRDefault="00F20EBF" w:rsidP="00F2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45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11"/>
    <w:rsid w:val="00015E99"/>
    <w:rsid w:val="00020A62"/>
    <w:rsid w:val="0002734F"/>
    <w:rsid w:val="00040FFB"/>
    <w:rsid w:val="00041BF7"/>
    <w:rsid w:val="00047723"/>
    <w:rsid w:val="00050B69"/>
    <w:rsid w:val="00057A4F"/>
    <w:rsid w:val="00067AA1"/>
    <w:rsid w:val="00095D11"/>
    <w:rsid w:val="000A1256"/>
    <w:rsid w:val="000A3135"/>
    <w:rsid w:val="000A5B21"/>
    <w:rsid w:val="000A748D"/>
    <w:rsid w:val="000A7C27"/>
    <w:rsid w:val="000B0AE7"/>
    <w:rsid w:val="000B3D71"/>
    <w:rsid w:val="000B66EE"/>
    <w:rsid w:val="000D30B4"/>
    <w:rsid w:val="000D444B"/>
    <w:rsid w:val="000D6F72"/>
    <w:rsid w:val="000D717B"/>
    <w:rsid w:val="000E3FC2"/>
    <w:rsid w:val="000E5391"/>
    <w:rsid w:val="00106615"/>
    <w:rsid w:val="00111A27"/>
    <w:rsid w:val="0011451B"/>
    <w:rsid w:val="00123713"/>
    <w:rsid w:val="001324C5"/>
    <w:rsid w:val="0016215B"/>
    <w:rsid w:val="00162DFF"/>
    <w:rsid w:val="00177FBF"/>
    <w:rsid w:val="00194714"/>
    <w:rsid w:val="001A2B9B"/>
    <w:rsid w:val="001B36B6"/>
    <w:rsid w:val="001C0EE5"/>
    <w:rsid w:val="001C3DA3"/>
    <w:rsid w:val="001D22C0"/>
    <w:rsid w:val="001E0972"/>
    <w:rsid w:val="002103FB"/>
    <w:rsid w:val="0022309E"/>
    <w:rsid w:val="00224A30"/>
    <w:rsid w:val="002405F7"/>
    <w:rsid w:val="00243DD4"/>
    <w:rsid w:val="00251DB4"/>
    <w:rsid w:val="002567BF"/>
    <w:rsid w:val="00284A13"/>
    <w:rsid w:val="00285860"/>
    <w:rsid w:val="00286A6E"/>
    <w:rsid w:val="002C7EA6"/>
    <w:rsid w:val="002E4454"/>
    <w:rsid w:val="002E7A6E"/>
    <w:rsid w:val="002F20BC"/>
    <w:rsid w:val="002F254F"/>
    <w:rsid w:val="002F4D1D"/>
    <w:rsid w:val="00310806"/>
    <w:rsid w:val="00326D6A"/>
    <w:rsid w:val="00352292"/>
    <w:rsid w:val="0035423B"/>
    <w:rsid w:val="003622F5"/>
    <w:rsid w:val="0037043D"/>
    <w:rsid w:val="00370DCD"/>
    <w:rsid w:val="00372FFC"/>
    <w:rsid w:val="0037516F"/>
    <w:rsid w:val="00380074"/>
    <w:rsid w:val="00382A27"/>
    <w:rsid w:val="00391321"/>
    <w:rsid w:val="003C13C9"/>
    <w:rsid w:val="003D7B37"/>
    <w:rsid w:val="003E7B0A"/>
    <w:rsid w:val="0040073A"/>
    <w:rsid w:val="00440D5E"/>
    <w:rsid w:val="00444A5C"/>
    <w:rsid w:val="004551D4"/>
    <w:rsid w:val="00455347"/>
    <w:rsid w:val="004622F4"/>
    <w:rsid w:val="0046241C"/>
    <w:rsid w:val="0046483D"/>
    <w:rsid w:val="00482FC3"/>
    <w:rsid w:val="00483762"/>
    <w:rsid w:val="004940E7"/>
    <w:rsid w:val="00494499"/>
    <w:rsid w:val="004A64CE"/>
    <w:rsid w:val="004B187D"/>
    <w:rsid w:val="004C0321"/>
    <w:rsid w:val="004C312B"/>
    <w:rsid w:val="004C33D3"/>
    <w:rsid w:val="004D1378"/>
    <w:rsid w:val="004E0163"/>
    <w:rsid w:val="004F4E9B"/>
    <w:rsid w:val="005016C3"/>
    <w:rsid w:val="005168DF"/>
    <w:rsid w:val="00523902"/>
    <w:rsid w:val="00525F97"/>
    <w:rsid w:val="00531DED"/>
    <w:rsid w:val="00540699"/>
    <w:rsid w:val="005478E1"/>
    <w:rsid w:val="0055526B"/>
    <w:rsid w:val="005647FF"/>
    <w:rsid w:val="00574214"/>
    <w:rsid w:val="00580BEC"/>
    <w:rsid w:val="005823C1"/>
    <w:rsid w:val="005835B9"/>
    <w:rsid w:val="005878E5"/>
    <w:rsid w:val="005A34DF"/>
    <w:rsid w:val="005A377C"/>
    <w:rsid w:val="005B3304"/>
    <w:rsid w:val="005C00F2"/>
    <w:rsid w:val="005C15E7"/>
    <w:rsid w:val="005C5ED3"/>
    <w:rsid w:val="005E23CE"/>
    <w:rsid w:val="005E5F52"/>
    <w:rsid w:val="005F0E23"/>
    <w:rsid w:val="005F6BB1"/>
    <w:rsid w:val="00602B77"/>
    <w:rsid w:val="0060462B"/>
    <w:rsid w:val="0061149D"/>
    <w:rsid w:val="00613C76"/>
    <w:rsid w:val="00617E64"/>
    <w:rsid w:val="00620F94"/>
    <w:rsid w:val="00620FF6"/>
    <w:rsid w:val="00622FC0"/>
    <w:rsid w:val="00637E83"/>
    <w:rsid w:val="00637EBA"/>
    <w:rsid w:val="00641F8F"/>
    <w:rsid w:val="00653A92"/>
    <w:rsid w:val="006542C5"/>
    <w:rsid w:val="0065696C"/>
    <w:rsid w:val="006622F2"/>
    <w:rsid w:val="0066596F"/>
    <w:rsid w:val="00665EEF"/>
    <w:rsid w:val="006756CF"/>
    <w:rsid w:val="00676CDA"/>
    <w:rsid w:val="006979A3"/>
    <w:rsid w:val="006A7BD9"/>
    <w:rsid w:val="006C4219"/>
    <w:rsid w:val="006D2DA5"/>
    <w:rsid w:val="006E3C56"/>
    <w:rsid w:val="006F6722"/>
    <w:rsid w:val="00700993"/>
    <w:rsid w:val="00701B94"/>
    <w:rsid w:val="007070F5"/>
    <w:rsid w:val="00713887"/>
    <w:rsid w:val="007155C6"/>
    <w:rsid w:val="007204D6"/>
    <w:rsid w:val="00722F52"/>
    <w:rsid w:val="007230F7"/>
    <w:rsid w:val="00723C0B"/>
    <w:rsid w:val="0072683F"/>
    <w:rsid w:val="00726C79"/>
    <w:rsid w:val="007416EA"/>
    <w:rsid w:val="00741C5D"/>
    <w:rsid w:val="00747D8C"/>
    <w:rsid w:val="00767C68"/>
    <w:rsid w:val="007773C5"/>
    <w:rsid w:val="00785DE9"/>
    <w:rsid w:val="00786C31"/>
    <w:rsid w:val="00794AA5"/>
    <w:rsid w:val="007A2281"/>
    <w:rsid w:val="007A3002"/>
    <w:rsid w:val="007B32BC"/>
    <w:rsid w:val="007B45A6"/>
    <w:rsid w:val="007C544B"/>
    <w:rsid w:val="007C754E"/>
    <w:rsid w:val="007D250B"/>
    <w:rsid w:val="007F56D6"/>
    <w:rsid w:val="008049DD"/>
    <w:rsid w:val="0081447C"/>
    <w:rsid w:val="00817EA6"/>
    <w:rsid w:val="00833477"/>
    <w:rsid w:val="0084402F"/>
    <w:rsid w:val="0084533F"/>
    <w:rsid w:val="008454DA"/>
    <w:rsid w:val="0089401B"/>
    <w:rsid w:val="00896B7C"/>
    <w:rsid w:val="008B0747"/>
    <w:rsid w:val="008B2218"/>
    <w:rsid w:val="008B2CAB"/>
    <w:rsid w:val="008C0FF0"/>
    <w:rsid w:val="008D69B9"/>
    <w:rsid w:val="008E2593"/>
    <w:rsid w:val="00903528"/>
    <w:rsid w:val="00914537"/>
    <w:rsid w:val="009260B5"/>
    <w:rsid w:val="00932857"/>
    <w:rsid w:val="009401C1"/>
    <w:rsid w:val="00940849"/>
    <w:rsid w:val="00947807"/>
    <w:rsid w:val="009539B8"/>
    <w:rsid w:val="00964D5E"/>
    <w:rsid w:val="00967908"/>
    <w:rsid w:val="00986ED2"/>
    <w:rsid w:val="00996403"/>
    <w:rsid w:val="009A5FB9"/>
    <w:rsid w:val="009B094E"/>
    <w:rsid w:val="009B241A"/>
    <w:rsid w:val="009C3989"/>
    <w:rsid w:val="009D2420"/>
    <w:rsid w:val="009D2BD7"/>
    <w:rsid w:val="009E4C56"/>
    <w:rsid w:val="009E6840"/>
    <w:rsid w:val="00A01939"/>
    <w:rsid w:val="00A03A5D"/>
    <w:rsid w:val="00A13EB4"/>
    <w:rsid w:val="00A167D1"/>
    <w:rsid w:val="00A51B9C"/>
    <w:rsid w:val="00A53031"/>
    <w:rsid w:val="00A6425D"/>
    <w:rsid w:val="00A67350"/>
    <w:rsid w:val="00A70991"/>
    <w:rsid w:val="00A8096B"/>
    <w:rsid w:val="00A828A4"/>
    <w:rsid w:val="00A85212"/>
    <w:rsid w:val="00AA5F42"/>
    <w:rsid w:val="00AA63B5"/>
    <w:rsid w:val="00AB5F99"/>
    <w:rsid w:val="00AC1182"/>
    <w:rsid w:val="00AC5A28"/>
    <w:rsid w:val="00AD0DAD"/>
    <w:rsid w:val="00AE01FB"/>
    <w:rsid w:val="00AE3B28"/>
    <w:rsid w:val="00B1098E"/>
    <w:rsid w:val="00B1297F"/>
    <w:rsid w:val="00B2289D"/>
    <w:rsid w:val="00B31FAB"/>
    <w:rsid w:val="00B45661"/>
    <w:rsid w:val="00B45E57"/>
    <w:rsid w:val="00B62C2F"/>
    <w:rsid w:val="00B6418A"/>
    <w:rsid w:val="00B67432"/>
    <w:rsid w:val="00B757BE"/>
    <w:rsid w:val="00B82A4D"/>
    <w:rsid w:val="00B95C01"/>
    <w:rsid w:val="00BA528F"/>
    <w:rsid w:val="00BB147F"/>
    <w:rsid w:val="00BB3F77"/>
    <w:rsid w:val="00BB4897"/>
    <w:rsid w:val="00BB5F34"/>
    <w:rsid w:val="00BB691A"/>
    <w:rsid w:val="00BC3728"/>
    <w:rsid w:val="00BC46B4"/>
    <w:rsid w:val="00BE1071"/>
    <w:rsid w:val="00BE31D2"/>
    <w:rsid w:val="00BE5BC6"/>
    <w:rsid w:val="00BF177C"/>
    <w:rsid w:val="00BF33AE"/>
    <w:rsid w:val="00C001C5"/>
    <w:rsid w:val="00C0146D"/>
    <w:rsid w:val="00C210CF"/>
    <w:rsid w:val="00C26A9C"/>
    <w:rsid w:val="00C41D80"/>
    <w:rsid w:val="00C6603A"/>
    <w:rsid w:val="00C6608D"/>
    <w:rsid w:val="00C66379"/>
    <w:rsid w:val="00C66D2B"/>
    <w:rsid w:val="00C77422"/>
    <w:rsid w:val="00C938F7"/>
    <w:rsid w:val="00CA265E"/>
    <w:rsid w:val="00CB097C"/>
    <w:rsid w:val="00CC345E"/>
    <w:rsid w:val="00CC4B2D"/>
    <w:rsid w:val="00CD38B3"/>
    <w:rsid w:val="00CD725F"/>
    <w:rsid w:val="00CD7EF5"/>
    <w:rsid w:val="00D067AC"/>
    <w:rsid w:val="00D14899"/>
    <w:rsid w:val="00D24162"/>
    <w:rsid w:val="00D3066F"/>
    <w:rsid w:val="00D345E4"/>
    <w:rsid w:val="00D36A52"/>
    <w:rsid w:val="00D639DE"/>
    <w:rsid w:val="00D64F2D"/>
    <w:rsid w:val="00D666DE"/>
    <w:rsid w:val="00D70EEF"/>
    <w:rsid w:val="00D73334"/>
    <w:rsid w:val="00DA6B22"/>
    <w:rsid w:val="00DC36AE"/>
    <w:rsid w:val="00DD0E0F"/>
    <w:rsid w:val="00DF0530"/>
    <w:rsid w:val="00DF2BB1"/>
    <w:rsid w:val="00DF4A9B"/>
    <w:rsid w:val="00E03821"/>
    <w:rsid w:val="00E06DB8"/>
    <w:rsid w:val="00E1163C"/>
    <w:rsid w:val="00E1381E"/>
    <w:rsid w:val="00E24717"/>
    <w:rsid w:val="00E25938"/>
    <w:rsid w:val="00E26F0A"/>
    <w:rsid w:val="00E47B3A"/>
    <w:rsid w:val="00E65735"/>
    <w:rsid w:val="00E70A40"/>
    <w:rsid w:val="00E74198"/>
    <w:rsid w:val="00E81188"/>
    <w:rsid w:val="00E9062E"/>
    <w:rsid w:val="00E91115"/>
    <w:rsid w:val="00E954F3"/>
    <w:rsid w:val="00EA3626"/>
    <w:rsid w:val="00EC6F61"/>
    <w:rsid w:val="00EE0D73"/>
    <w:rsid w:val="00EE5F7F"/>
    <w:rsid w:val="00EF56AB"/>
    <w:rsid w:val="00EF5832"/>
    <w:rsid w:val="00F05CDA"/>
    <w:rsid w:val="00F067F4"/>
    <w:rsid w:val="00F07673"/>
    <w:rsid w:val="00F15A5C"/>
    <w:rsid w:val="00F15CD0"/>
    <w:rsid w:val="00F20EBF"/>
    <w:rsid w:val="00F213F1"/>
    <w:rsid w:val="00F26B36"/>
    <w:rsid w:val="00F3595B"/>
    <w:rsid w:val="00F37040"/>
    <w:rsid w:val="00F40B56"/>
    <w:rsid w:val="00F46378"/>
    <w:rsid w:val="00F73BAB"/>
    <w:rsid w:val="00F76C29"/>
    <w:rsid w:val="00FB3B4C"/>
    <w:rsid w:val="00FC0781"/>
    <w:rsid w:val="00FC1743"/>
    <w:rsid w:val="00FC6A16"/>
    <w:rsid w:val="00FC718D"/>
    <w:rsid w:val="00FC72F1"/>
    <w:rsid w:val="00FD1924"/>
    <w:rsid w:val="00FD61AD"/>
    <w:rsid w:val="00FF0956"/>
    <w:rsid w:val="00FF2622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05DF"/>
  <w15:docId w15:val="{6D1A63E1-1C15-4A82-9D10-340FBBA9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E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0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E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仁稔</dc:creator>
  <cp:lastModifiedBy>高須　貴之</cp:lastModifiedBy>
  <cp:revision>2</cp:revision>
  <dcterms:created xsi:type="dcterms:W3CDTF">2023-12-22T08:30:00Z</dcterms:created>
  <dcterms:modified xsi:type="dcterms:W3CDTF">2023-12-22T08:30:00Z</dcterms:modified>
</cp:coreProperties>
</file>