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DE7916" w:rsidP="00A615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285750</wp:posOffset>
                </wp:positionV>
                <wp:extent cx="1699895" cy="617220"/>
                <wp:effectExtent l="0" t="0" r="14605" b="11430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5" cy="617220"/>
                        </a:xfrm>
                        <a:prstGeom prst="brace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E38A5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196.1pt;margin-top:22.5pt;width:133.85pt;height:48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CSlAIAAGgFAAAOAAAAZHJzL2Uyb0RvYy54bWysVEtu2zAQ3RfoHQjuG1mO87EROTAcpCgQ&#10;JEaTImuaImMCFIclacvuLusuc4Suu+990oN0SEm2kX6AFt1IHM6bGc6bz9n5utJkJZxXYAqaH/Qo&#10;EYZDqcxDQT/cXb45pcQHZkqmwYiCboSn5+PXr85qOxJ9WIAuhSPoxPhRbQu6CMGOsszzhaiYPwAr&#10;DColuIoFFN1DVjpWo/dKZ/1e7zirwZXWARfe4+1Fo6Tj5F9KwcONlF4EoguKbwvp69J3Hr/Z+IyN&#10;HhyzC8XbZ7B/eEXFlMGgW1cXLDCydOonV5XiDjzIcMChykBKxUXKAbPJey+yuV0wK1IuSI63W5r8&#10;/3PLr1czR1RZ0ENKDKuwRN+/fX1+/Pz8+OX58YkcRoZq60cIvLUz10oejzHdtXRV/GMiZJ1Y3WxZ&#10;FetAOF7mx8Ph6fCIEo664/yk30+0Zztr63x4K6Ai8VDQuWNczJhyiVG2uvIBwyK+w8WI2pAaffdP&#10;er0E86BVeam0jsrUPmKqHVkxLHxY5zEN9LCHQkkbvIzJNemkU9ho0fh/LyQSExNoAsSW3PlknAsT&#10;Or/aIDqaSXzB1rB92Z8MW3w0Fald/8Z4a5Eigwlb40oZaOj7LRWywXcMNHlHCuZQbrAnHDTD4i2/&#10;VFiXK+bDjDmcDpwjnPhwgx+pAasA7YmSBbhPv7qPeGxa1FJS47QV1H9cMico0e8MtvMwHwzieCZh&#10;cHSCLULcvma+rzHLagpY1xx3i+XpGPFBd0fpoLrHxTCJUVHFDMfYBeXBdcI0NFsAVwsXk0mC4Uha&#10;Fq7MreVd1WPL3a3vmbNtcwZs62voJpONXrRng431MDBZBpAq9e6O15ZvHOfUkO3qiftiX06o3YIc&#10;/wAAAP//AwBQSwMEFAAGAAgAAAAhAJ2Wwk3fAAAACgEAAA8AAABkcnMvZG93bnJldi54bWxMj0FL&#10;w0AQhe+C/2EZwZvdGNvSxGxKKVjworTWg7dpdkyi2dmQ3bbRX+940uPwPt58r1iOrlMnGkLr2cDt&#10;JAFFXHnbcm1g//JwswAVIrLFzjMZ+KIAy/LyosDc+jNv6bSLtZISDjkaaGLsc61D1ZDDMPE9sWTv&#10;fnAY5RxqbQc8S7nrdJokc+2wZfnQYE/rhqrP3dEZeNw8vbHz4/NrtW4XfrX52Dv+Nub6alzdg4o0&#10;xj8YfvVFHUpxOvgj26A6A3dZmgpqYDqTTQLMZ1kG6iDkVBJdFvr/hPIHAAD//wMAUEsBAi0AFAAG&#10;AAgAAAAhALaDOJL+AAAA4QEAABMAAAAAAAAAAAAAAAAAAAAAAFtDb250ZW50X1R5cGVzXS54bWxQ&#10;SwECLQAUAAYACAAAACEAOP0h/9YAAACUAQAACwAAAAAAAAAAAAAAAAAvAQAAX3JlbHMvLnJlbHNQ&#10;SwECLQAUAAYACAAAACEALb4AkpQCAABoBQAADgAAAAAAAAAAAAAAAAAuAgAAZHJzL2Uyb0RvYy54&#10;bWxQSwECLQAUAAYACAAAACEAnZbCTd8AAAAKAQAADwAAAAAAAAAAAAAAAADuBAAAZHJzL2Rvd25y&#10;ZXYueG1sUEsFBgAAAAAEAAQA8wAAAPoFAAAAAA==&#10;" strokecolor="black [3213]" strokeweight="1pt"/>
            </w:pict>
          </mc:Fallback>
        </mc:AlternateContent>
      </w:r>
      <w:r w:rsidR="00102CE0">
        <w:rPr>
          <w:rFonts w:hint="eastAsia"/>
        </w:rPr>
        <w:t>別記</w:t>
      </w:r>
      <w:r w:rsidR="00124BAF">
        <w:rPr>
          <w:rFonts w:hint="eastAsia"/>
        </w:rPr>
        <w:t>２</w:t>
      </w:r>
    </w:p>
    <w:p w:rsidR="00096197" w:rsidRDefault="00102CE0" w:rsidP="00E27871">
      <w:pPr>
        <w:spacing w:line="0" w:lineRule="atLeast"/>
        <w:jc w:val="center"/>
      </w:pPr>
      <w:r>
        <w:rPr>
          <w:rFonts w:hint="eastAsia"/>
        </w:rPr>
        <w:t>製　　　造　　　所</w:t>
      </w:r>
    </w:p>
    <w:p w:rsidR="00102CE0" w:rsidRDefault="00102CE0" w:rsidP="00102CE0">
      <w:pPr>
        <w:spacing w:line="0" w:lineRule="atLeast"/>
        <w:jc w:val="center"/>
      </w:pPr>
      <w:r>
        <w:rPr>
          <w:rFonts w:hint="eastAsia"/>
        </w:rPr>
        <w:t xml:space="preserve">　　　　　　　　　　　　　　点検表</w:t>
      </w:r>
    </w:p>
    <w:p w:rsidR="00102CE0" w:rsidRDefault="00102CE0" w:rsidP="00102CE0">
      <w:pPr>
        <w:spacing w:line="0" w:lineRule="atLeast"/>
        <w:jc w:val="center"/>
      </w:pPr>
      <w:r>
        <w:rPr>
          <w:rFonts w:hint="eastAsia"/>
        </w:rPr>
        <w:t>一　般　取　扱　所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1451"/>
        <w:gridCol w:w="2980"/>
        <w:gridCol w:w="1709"/>
        <w:gridCol w:w="703"/>
        <w:gridCol w:w="1701"/>
      </w:tblGrid>
      <w:tr w:rsidR="00F8462E" w:rsidRPr="007426E1" w:rsidTr="00B96BC3">
        <w:trPr>
          <w:cantSplit/>
          <w:trHeight w:val="850"/>
          <w:tblHeader/>
        </w:trPr>
        <w:tc>
          <w:tcPr>
            <w:tcW w:w="3086" w:type="dxa"/>
            <w:gridSpan w:val="4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80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9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3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1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F8462E" w:rsidRPr="007426E1" w:rsidTr="00B96BC3">
        <w:trPr>
          <w:cantSplit/>
          <w:trHeight w:val="850"/>
        </w:trPr>
        <w:tc>
          <w:tcPr>
            <w:tcW w:w="3086" w:type="dxa"/>
            <w:gridSpan w:val="4"/>
            <w:vMerge w:val="restart"/>
            <w:vAlign w:val="center"/>
          </w:tcPr>
          <w:p w:rsidR="00EA4779" w:rsidRPr="007426E1" w:rsidRDefault="00E27871" w:rsidP="0042173D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保安距離</w:t>
            </w:r>
          </w:p>
        </w:tc>
        <w:tc>
          <w:tcPr>
            <w:tcW w:w="2980" w:type="dxa"/>
            <w:vAlign w:val="center"/>
          </w:tcPr>
          <w:p w:rsidR="00E27871" w:rsidRPr="007426E1" w:rsidRDefault="002C1831" w:rsidP="00E27871">
            <w:pPr>
              <w:spacing w:line="0" w:lineRule="atLeast"/>
            </w:pPr>
            <w:r w:rsidRPr="007426E1">
              <w:rPr>
                <w:rFonts w:hint="eastAsia"/>
              </w:rPr>
              <w:t>保安</w:t>
            </w:r>
            <w:r w:rsidR="00E27871" w:rsidRPr="007426E1">
              <w:rPr>
                <w:rFonts w:hint="eastAsia"/>
              </w:rPr>
              <w:t>物件新設等の有無</w:t>
            </w:r>
          </w:p>
        </w:tc>
        <w:tc>
          <w:tcPr>
            <w:tcW w:w="1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目視（該当物件のある場合は実測）</w:t>
            </w:r>
          </w:p>
        </w:tc>
        <w:tc>
          <w:tcPr>
            <w:tcW w:w="703" w:type="dxa"/>
            <w:vAlign w:val="center"/>
          </w:tcPr>
          <w:p w:rsidR="00E27871" w:rsidRPr="005E0CF9" w:rsidRDefault="00E27871" w:rsidP="00E2787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</w:tr>
      <w:tr w:rsidR="00F8462E" w:rsidRPr="007426E1" w:rsidTr="00B96BC3">
        <w:trPr>
          <w:cantSplit/>
          <w:trHeight w:val="850"/>
        </w:trPr>
        <w:tc>
          <w:tcPr>
            <w:tcW w:w="3086" w:type="dxa"/>
            <w:gridSpan w:val="4"/>
            <w:vMerge/>
            <w:vAlign w:val="center"/>
          </w:tcPr>
          <w:p w:rsidR="00E27871" w:rsidRPr="007426E1" w:rsidRDefault="00E27871" w:rsidP="00E27871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代替措置の塀又は壁体の</w:t>
            </w:r>
          </w:p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</w:tr>
      <w:tr w:rsidR="00F8462E" w:rsidRPr="007426E1" w:rsidTr="00B96BC3">
        <w:trPr>
          <w:cantSplit/>
          <w:trHeight w:val="850"/>
        </w:trPr>
        <w:tc>
          <w:tcPr>
            <w:tcW w:w="3086" w:type="dxa"/>
            <w:gridSpan w:val="4"/>
            <w:vMerge w:val="restart"/>
            <w:vAlign w:val="center"/>
          </w:tcPr>
          <w:p w:rsidR="00E27871" w:rsidRPr="007426E1" w:rsidRDefault="00E27871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保有空地</w:t>
            </w:r>
          </w:p>
        </w:tc>
        <w:tc>
          <w:tcPr>
            <w:tcW w:w="2980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許可外物件の存置の有無</w:t>
            </w:r>
          </w:p>
        </w:tc>
        <w:tc>
          <w:tcPr>
            <w:tcW w:w="1709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</w:tr>
      <w:tr w:rsidR="00F8462E" w:rsidRPr="007426E1" w:rsidTr="00B96BC3">
        <w:trPr>
          <w:cantSplit/>
          <w:trHeight w:val="850"/>
        </w:trPr>
        <w:tc>
          <w:tcPr>
            <w:tcW w:w="3086" w:type="dxa"/>
            <w:gridSpan w:val="4"/>
            <w:vMerge/>
            <w:vAlign w:val="center"/>
          </w:tcPr>
          <w:p w:rsidR="00E27871" w:rsidRPr="007426E1" w:rsidRDefault="00E27871" w:rsidP="007426E1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代替措置の隔壁等の損傷</w:t>
            </w:r>
          </w:p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の有無及び機能の適否</w:t>
            </w:r>
          </w:p>
        </w:tc>
        <w:tc>
          <w:tcPr>
            <w:tcW w:w="1709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目視（機能の適否については作動確認</w:t>
            </w:r>
            <w:r w:rsidR="002C1831" w:rsidRPr="007426E1">
              <w:rPr>
                <w:rFonts w:hint="eastAsia"/>
              </w:rPr>
              <w:t>）</w:t>
            </w:r>
          </w:p>
        </w:tc>
        <w:tc>
          <w:tcPr>
            <w:tcW w:w="703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</w:tr>
      <w:tr w:rsidR="00F846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</w:p>
        </w:tc>
        <w:tc>
          <w:tcPr>
            <w:tcW w:w="2541" w:type="dxa"/>
            <w:gridSpan w:val="3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80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80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42173D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2173D" w:rsidRPr="007426E1" w:rsidRDefault="0042173D" w:rsidP="007426E1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42173D" w:rsidRPr="007426E1" w:rsidRDefault="0042173D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80" w:type="dxa"/>
            <w:vAlign w:val="center"/>
          </w:tcPr>
          <w:p w:rsidR="0042173D" w:rsidRPr="007426E1" w:rsidRDefault="0042173D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</w:t>
            </w:r>
            <w:r w:rsidR="00651867">
              <w:rPr>
                <w:rFonts w:hint="eastAsia"/>
              </w:rPr>
              <w:t>等</w:t>
            </w:r>
            <w:r w:rsidRPr="007426E1">
              <w:rPr>
                <w:rFonts w:hint="eastAsia"/>
              </w:rPr>
              <w:t>の有無</w:t>
            </w:r>
          </w:p>
        </w:tc>
        <w:tc>
          <w:tcPr>
            <w:tcW w:w="1709" w:type="dxa"/>
            <w:vAlign w:val="center"/>
          </w:tcPr>
          <w:p w:rsidR="0042173D" w:rsidRPr="007426E1" w:rsidRDefault="0042173D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2173D" w:rsidRPr="007426E1" w:rsidRDefault="0042173D" w:rsidP="007426E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2173D" w:rsidRPr="007426E1" w:rsidRDefault="0042173D" w:rsidP="007426E1">
            <w:pPr>
              <w:spacing w:line="0" w:lineRule="atLeast"/>
            </w:pPr>
          </w:p>
        </w:tc>
      </w:tr>
      <w:tr w:rsidR="0042173D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2173D" w:rsidRPr="007426E1" w:rsidRDefault="0042173D" w:rsidP="007426E1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42173D" w:rsidRPr="007426E1" w:rsidRDefault="0042173D" w:rsidP="007426E1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42173D" w:rsidRPr="007426E1" w:rsidRDefault="0042173D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709" w:type="dxa"/>
            <w:vAlign w:val="center"/>
          </w:tcPr>
          <w:p w:rsidR="0042173D" w:rsidRPr="007426E1" w:rsidRDefault="0042173D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2173D" w:rsidRPr="007426E1" w:rsidRDefault="0042173D" w:rsidP="007426E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2173D" w:rsidRPr="007426E1" w:rsidRDefault="0042173D" w:rsidP="007426E1">
            <w:pPr>
              <w:spacing w:line="0" w:lineRule="atLeast"/>
            </w:pPr>
          </w:p>
        </w:tc>
      </w:tr>
      <w:tr w:rsidR="00F846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階段</w:t>
            </w:r>
          </w:p>
        </w:tc>
        <w:tc>
          <w:tcPr>
            <w:tcW w:w="2980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架構等</w:t>
            </w:r>
          </w:p>
        </w:tc>
        <w:tc>
          <w:tcPr>
            <w:tcW w:w="2541" w:type="dxa"/>
            <w:gridSpan w:val="3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支柱、はり</w:t>
            </w:r>
          </w:p>
        </w:tc>
        <w:tc>
          <w:tcPr>
            <w:tcW w:w="2980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亀裂、損傷の有無</w:t>
            </w:r>
          </w:p>
        </w:tc>
        <w:tc>
          <w:tcPr>
            <w:tcW w:w="1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80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滞油、滞水の有無</w:t>
            </w:r>
          </w:p>
        </w:tc>
        <w:tc>
          <w:tcPr>
            <w:tcW w:w="1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階段</w:t>
            </w:r>
          </w:p>
        </w:tc>
        <w:tc>
          <w:tcPr>
            <w:tcW w:w="2980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707220" w:rsidRPr="007426E1" w:rsidTr="00B96BC3">
        <w:trPr>
          <w:cantSplit/>
          <w:trHeight w:val="850"/>
        </w:trPr>
        <w:tc>
          <w:tcPr>
            <w:tcW w:w="3086" w:type="dxa"/>
            <w:gridSpan w:val="4"/>
            <w:vAlign w:val="center"/>
          </w:tcPr>
          <w:p w:rsidR="00707220" w:rsidRPr="007426E1" w:rsidRDefault="00707220" w:rsidP="00707220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換気・排出設備等</w:t>
            </w:r>
          </w:p>
        </w:tc>
        <w:tc>
          <w:tcPr>
            <w:tcW w:w="2980" w:type="dxa"/>
            <w:vAlign w:val="center"/>
          </w:tcPr>
          <w:p w:rsidR="00707220" w:rsidRPr="007426E1" w:rsidRDefault="00A83675" w:rsidP="00E27871">
            <w:pPr>
              <w:spacing w:line="0" w:lineRule="atLeast"/>
            </w:pPr>
            <w:r>
              <w:rPr>
                <w:rFonts w:hint="eastAsia"/>
              </w:rPr>
              <w:t>給排気のダクト等の変形、損傷の有無及び固定状況の適否</w:t>
            </w:r>
          </w:p>
        </w:tc>
        <w:tc>
          <w:tcPr>
            <w:tcW w:w="1709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3086" w:type="dxa"/>
            <w:gridSpan w:val="4"/>
            <w:vMerge w:val="restart"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lastRenderedPageBreak/>
              <w:t>換気・排出設備等</w:t>
            </w:r>
          </w:p>
        </w:tc>
        <w:tc>
          <w:tcPr>
            <w:tcW w:w="2980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 w:rsidRPr="007426E1">
              <w:rPr>
                <w:rFonts w:hint="eastAsia"/>
              </w:rPr>
              <w:t>引火防止網の損傷及び目づまりの有無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3086" w:type="dxa"/>
            <w:gridSpan w:val="4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防火ダンパーの損傷の有無及び機能の適否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目視（機能の適否については手動による確認）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3086" w:type="dxa"/>
            <w:gridSpan w:val="4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 w:rsidRPr="007426E1">
              <w:rPr>
                <w:rFonts w:hint="eastAsia"/>
              </w:rPr>
              <w:t>ファンの作動状況の適否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3086" w:type="dxa"/>
            <w:gridSpan w:val="4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可燃性蒸気警報装置の作動状況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3086" w:type="dxa"/>
            <w:gridSpan w:val="4"/>
            <w:vMerge w:val="restart"/>
            <w:vAlign w:val="center"/>
          </w:tcPr>
          <w:p w:rsidR="00EA4779" w:rsidRPr="007426E1" w:rsidRDefault="00EA4779" w:rsidP="009044BC">
            <w:pPr>
              <w:spacing w:line="0" w:lineRule="atLeast"/>
            </w:pPr>
            <w:r>
              <w:rPr>
                <w:rFonts w:hint="eastAsia"/>
              </w:rPr>
              <w:t>屋外設備の囲い、流出防止措置、地盤面</w:t>
            </w:r>
          </w:p>
        </w:tc>
        <w:tc>
          <w:tcPr>
            <w:tcW w:w="2980" w:type="dxa"/>
            <w:vAlign w:val="center"/>
          </w:tcPr>
          <w:p w:rsidR="00EA4779" w:rsidRPr="00E04064" w:rsidRDefault="00EA4779" w:rsidP="00EA4779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3086" w:type="dxa"/>
            <w:gridSpan w:val="4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3086" w:type="dxa"/>
            <w:gridSpan w:val="4"/>
            <w:vMerge w:val="restart"/>
            <w:vAlign w:val="center"/>
          </w:tcPr>
          <w:p w:rsidR="00EA4779" w:rsidRPr="007426E1" w:rsidRDefault="00EA4779" w:rsidP="009044BC">
            <w:pPr>
              <w:spacing w:line="0" w:lineRule="atLeast"/>
            </w:pPr>
            <w:r>
              <w:rPr>
                <w:rFonts w:hint="eastAsia"/>
              </w:rPr>
              <w:t>ためます、排水溝、油分離装置</w:t>
            </w:r>
          </w:p>
        </w:tc>
        <w:tc>
          <w:tcPr>
            <w:tcW w:w="2980" w:type="dxa"/>
            <w:vAlign w:val="center"/>
          </w:tcPr>
          <w:p w:rsidR="00EA4779" w:rsidRPr="00E04064" w:rsidRDefault="00EA4779" w:rsidP="00EA4779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3086" w:type="dxa"/>
            <w:gridSpan w:val="4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A4779" w:rsidRPr="007426E1" w:rsidRDefault="00EA4779" w:rsidP="00EA477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危険物の飛散防止装置等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EA4779" w:rsidRDefault="00EA4779" w:rsidP="00EA4779">
            <w:pPr>
              <w:spacing w:line="0" w:lineRule="atLeast"/>
              <w:jc w:val="distribute"/>
            </w:pPr>
            <w:r>
              <w:rPr>
                <w:rFonts w:hint="eastAsia"/>
              </w:rPr>
              <w:t>漏れ防止設備</w:t>
            </w:r>
          </w:p>
          <w:p w:rsidR="00EA4779" w:rsidRPr="007426E1" w:rsidRDefault="00EA4779" w:rsidP="00EA4779">
            <w:pPr>
              <w:spacing w:line="0" w:lineRule="atLeast"/>
              <w:jc w:val="left"/>
            </w:pPr>
            <w:r>
              <w:rPr>
                <w:rFonts w:hint="eastAsia"/>
              </w:rPr>
              <w:t>（二重缶、二重配管等）</w:t>
            </w: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滞油等の有無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EA4779" w:rsidRDefault="00EA4779" w:rsidP="00EA4779">
            <w:pPr>
              <w:spacing w:line="0" w:lineRule="atLeast"/>
              <w:jc w:val="distribute"/>
            </w:pPr>
            <w:r>
              <w:rPr>
                <w:rFonts w:hint="eastAsia"/>
              </w:rPr>
              <w:t>あふれ防止設備</w:t>
            </w:r>
          </w:p>
          <w:p w:rsidR="00EA4779" w:rsidRPr="007426E1" w:rsidRDefault="00EA4779" w:rsidP="009044BC">
            <w:pPr>
              <w:spacing w:line="0" w:lineRule="atLeast"/>
            </w:pPr>
            <w:r>
              <w:rPr>
                <w:rFonts w:hint="eastAsia"/>
              </w:rPr>
              <w:t>（戻り管、波返し、フロートスイッチ、樋等）</w:t>
            </w: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A4779" w:rsidRPr="007426E1" w:rsidRDefault="00EA4779" w:rsidP="00EA477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危険物の飛散防止装置等</w:t>
            </w:r>
          </w:p>
        </w:tc>
        <w:tc>
          <w:tcPr>
            <w:tcW w:w="2541" w:type="dxa"/>
            <w:gridSpan w:val="3"/>
            <w:vAlign w:val="center"/>
          </w:tcPr>
          <w:p w:rsidR="00EA4779" w:rsidRDefault="00EA4779" w:rsidP="00EA4779">
            <w:pPr>
              <w:spacing w:line="0" w:lineRule="atLeast"/>
              <w:jc w:val="distribute"/>
            </w:pPr>
            <w:r>
              <w:rPr>
                <w:rFonts w:hint="eastAsia"/>
              </w:rPr>
              <w:t>あふれ防止設備</w:t>
            </w:r>
          </w:p>
          <w:p w:rsidR="00EA4779" w:rsidRPr="007426E1" w:rsidRDefault="00EA4779" w:rsidP="009044BC">
            <w:pPr>
              <w:spacing w:line="0" w:lineRule="atLeast"/>
            </w:pPr>
            <w:r>
              <w:rPr>
                <w:rFonts w:hint="eastAsia"/>
              </w:rPr>
              <w:t>（戻り管、波返し、フロートスイッチ、樋等）</w:t>
            </w: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目視又は作動確認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EA4779" w:rsidRDefault="00EA4779" w:rsidP="00EA4779">
            <w:pPr>
              <w:spacing w:line="0" w:lineRule="atLeast"/>
              <w:jc w:val="distribute"/>
            </w:pPr>
            <w:r>
              <w:rPr>
                <w:rFonts w:hint="eastAsia"/>
              </w:rPr>
              <w:t>飛散防止設備</w:t>
            </w:r>
          </w:p>
          <w:p w:rsidR="00EA4779" w:rsidRPr="007426E1" w:rsidRDefault="00EA4779" w:rsidP="009044BC">
            <w:pPr>
              <w:spacing w:line="0" w:lineRule="atLeast"/>
            </w:pPr>
            <w:r>
              <w:rPr>
                <w:rFonts w:hint="eastAsia"/>
              </w:rPr>
              <w:t>（ブース、受け皿、囲い等）</w:t>
            </w: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滞油等の有無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EA4779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EA4779" w:rsidRPr="007426E1" w:rsidRDefault="00EA4779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EA4779" w:rsidRDefault="00EA4779" w:rsidP="00EA4779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  <w:r>
              <w:rPr>
                <w:rFonts w:hint="eastAsia"/>
              </w:rPr>
              <w:t>目視又は作動確認</w:t>
            </w:r>
          </w:p>
        </w:tc>
        <w:tc>
          <w:tcPr>
            <w:tcW w:w="703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A4779" w:rsidRPr="007426E1" w:rsidRDefault="00EA4779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加熱・冷却・乾燥設備</w:t>
            </w:r>
          </w:p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熱交換装置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4B0AEC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4B0AEC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4B0AEC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4B0AEC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本体部（ジャケット、コイル等を含む。）</w:t>
            </w: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目視及びガス検知器等による検知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4B0AEC" w:rsidRPr="00D7339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4B0AEC" w:rsidRDefault="004B0AEC" w:rsidP="00EA4779">
            <w:pPr>
              <w:spacing w:line="0" w:lineRule="atLeast"/>
            </w:pP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4B0AEC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4B0AEC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4B0AEC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加熱・冷却・乾燥設備</w:t>
            </w:r>
          </w:p>
          <w:p w:rsidR="004B0AEC" w:rsidRPr="007426E1" w:rsidRDefault="004B0AEC" w:rsidP="00EA4779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4B0AEC" w:rsidRPr="007426E1" w:rsidRDefault="004F7AC2" w:rsidP="004F7AC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熱交換装置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4B0AEC" w:rsidRDefault="004B0AEC" w:rsidP="00EA4779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4B0AEC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4B0AEC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安全装置（安全弁、温度上(下)限警報装置）</w:t>
            </w: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4B0AEC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4B0AE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B0AEC" w:rsidRPr="007426E1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4B0AEC" w:rsidRDefault="004B0AEC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4B0AEC" w:rsidRDefault="004B0AEC" w:rsidP="00EA4779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  <w:p w:rsidR="004B0AEC" w:rsidRPr="007426E1" w:rsidRDefault="004B0AEC" w:rsidP="00EA4779">
            <w:pPr>
              <w:spacing w:line="0" w:lineRule="atLeast"/>
            </w:pPr>
            <w:r>
              <w:rPr>
                <w:rFonts w:hint="eastAsia"/>
              </w:rPr>
              <w:t>※注３</w:t>
            </w:r>
          </w:p>
        </w:tc>
        <w:tc>
          <w:tcPr>
            <w:tcW w:w="703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B0AEC" w:rsidRPr="007426E1" w:rsidRDefault="004B0AEC" w:rsidP="00EA4779">
            <w:pPr>
              <w:spacing w:line="0" w:lineRule="atLeast"/>
            </w:pPr>
          </w:p>
        </w:tc>
      </w:tr>
      <w:tr w:rsidR="00F82A3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F82A38" w:rsidRDefault="00F82A38" w:rsidP="00EA477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計測装置</w:t>
            </w:r>
          </w:p>
        </w:tc>
        <w:tc>
          <w:tcPr>
            <w:tcW w:w="1451" w:type="dxa"/>
            <w:vMerge w:val="restart"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  <w:r>
              <w:rPr>
                <w:rFonts w:hint="eastAsia"/>
              </w:rPr>
              <w:t>計量装置</w:t>
            </w:r>
          </w:p>
        </w:tc>
        <w:tc>
          <w:tcPr>
            <w:tcW w:w="2980" w:type="dxa"/>
            <w:vAlign w:val="center"/>
          </w:tcPr>
          <w:p w:rsidR="00F82A38" w:rsidRDefault="00F82A38" w:rsidP="00EA4779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</w:tr>
      <w:tr w:rsidR="00F82A3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F82A38" w:rsidRDefault="00F82A38" w:rsidP="00EA4779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</w:tr>
      <w:tr w:rsidR="00F82A3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F82A38" w:rsidRDefault="00F82A38" w:rsidP="00EA4779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</w:tr>
      <w:tr w:rsidR="00F82A3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980" w:type="dxa"/>
            <w:vAlign w:val="center"/>
          </w:tcPr>
          <w:p w:rsidR="00F82A38" w:rsidRDefault="00F82A38" w:rsidP="00EA4779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</w:tr>
      <w:tr w:rsidR="00F82A3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F82A38" w:rsidRDefault="00F82A38" w:rsidP="00EA4779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</w:tr>
      <w:tr w:rsidR="00F82A3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F82A38" w:rsidRDefault="00F82A38" w:rsidP="00EA4779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</w:tr>
      <w:tr w:rsidR="00F82A3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2980" w:type="dxa"/>
            <w:vAlign w:val="center"/>
          </w:tcPr>
          <w:p w:rsidR="00F82A38" w:rsidRDefault="00F82A38" w:rsidP="00EA4779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</w:tr>
      <w:tr w:rsidR="00F82A3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F82A38" w:rsidRDefault="00F82A38" w:rsidP="00EA4779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</w:tr>
      <w:tr w:rsidR="00F82A3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F82A38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F82A38" w:rsidRDefault="00F82A38" w:rsidP="00EA4779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</w:tr>
      <w:tr w:rsidR="00F82A38" w:rsidRPr="007426E1" w:rsidTr="00B96BC3">
        <w:trPr>
          <w:cantSplit/>
          <w:trHeight w:val="1134"/>
        </w:trPr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F82A38" w:rsidRPr="007426E1" w:rsidRDefault="00F82A38" w:rsidP="00EA477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F82A38" w:rsidRDefault="00F82A38" w:rsidP="00F82A38">
            <w:pPr>
              <w:spacing w:line="0" w:lineRule="atLeast"/>
              <w:ind w:left="113" w:right="113"/>
            </w:pPr>
          </w:p>
        </w:tc>
        <w:tc>
          <w:tcPr>
            <w:tcW w:w="1451" w:type="dxa"/>
            <w:vAlign w:val="center"/>
          </w:tcPr>
          <w:p w:rsidR="00F82A38" w:rsidRDefault="00F82A38" w:rsidP="00EA4779">
            <w:pPr>
              <w:spacing w:line="0" w:lineRule="atLeast"/>
              <w:jc w:val="center"/>
            </w:pPr>
            <w:r>
              <w:rPr>
                <w:rFonts w:hint="eastAsia"/>
              </w:rPr>
              <w:t>液面上(下)限警報装置</w:t>
            </w:r>
          </w:p>
        </w:tc>
        <w:tc>
          <w:tcPr>
            <w:tcW w:w="2980" w:type="dxa"/>
            <w:vAlign w:val="center"/>
          </w:tcPr>
          <w:p w:rsidR="00F82A38" w:rsidRDefault="00F82A38" w:rsidP="00EA4779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F82A38" w:rsidRPr="007426E1" w:rsidRDefault="00F82A38" w:rsidP="00EA4779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156D66" w:rsidRPr="007426E1" w:rsidRDefault="00156D66" w:rsidP="00664CC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加熱・冷却・乾燥設備</w:t>
            </w:r>
          </w:p>
          <w:p w:rsidR="00156D66" w:rsidRPr="007426E1" w:rsidRDefault="00156D66" w:rsidP="00664CC0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156D66" w:rsidRPr="007426E1" w:rsidRDefault="00156D66" w:rsidP="00664CC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熱交換装置</w:t>
            </w:r>
          </w:p>
        </w:tc>
        <w:tc>
          <w:tcPr>
            <w:tcW w:w="545" w:type="dxa"/>
            <w:vMerge w:val="restart"/>
            <w:textDirection w:val="tbRlV"/>
          </w:tcPr>
          <w:p w:rsidR="00156D66" w:rsidRDefault="00156D66" w:rsidP="006159D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計測装置</w:t>
            </w:r>
          </w:p>
        </w:tc>
        <w:tc>
          <w:tcPr>
            <w:tcW w:w="1451" w:type="dxa"/>
            <w:vMerge w:val="restart"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  <w:r>
              <w:rPr>
                <w:rFonts w:hint="eastAsia"/>
              </w:rPr>
              <w:t>液面上(下)限警報装置</w:t>
            </w: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作動状況の適否</w:t>
            </w:r>
          </w:p>
        </w:tc>
        <w:tc>
          <w:tcPr>
            <w:tcW w:w="1709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  <w:r>
              <w:rPr>
                <w:rFonts w:hint="eastAsia"/>
              </w:rPr>
              <w:t>手動等による確認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制御部への指示及び機能の適否</w:t>
            </w:r>
          </w:p>
        </w:tc>
        <w:tc>
          <w:tcPr>
            <w:tcW w:w="1709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目視及び機能試験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156D66" w:rsidRDefault="00156D66" w:rsidP="00664CC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送風装置</w:t>
            </w:r>
          </w:p>
        </w:tc>
        <w:tc>
          <w:tcPr>
            <w:tcW w:w="1451" w:type="dxa"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  <w:r>
              <w:rPr>
                <w:rFonts w:hint="eastAsia"/>
              </w:rPr>
              <w:t>ファン、</w:t>
            </w:r>
          </w:p>
          <w:p w:rsidR="00156D66" w:rsidRDefault="00156D66" w:rsidP="00664CC0">
            <w:pPr>
              <w:spacing w:line="0" w:lineRule="atLeast"/>
              <w:jc w:val="distribute"/>
            </w:pPr>
            <w:r>
              <w:rPr>
                <w:rFonts w:hint="eastAsia"/>
              </w:rPr>
              <w:t>ベルト</w:t>
            </w: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156D66" w:rsidRDefault="00156D66" w:rsidP="00664CC0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56D66" w:rsidRPr="0072028D" w:rsidRDefault="00156D66" w:rsidP="00664CC0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9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156D66" w:rsidRDefault="00156D66" w:rsidP="00664CC0">
            <w:pPr>
              <w:spacing w:line="0" w:lineRule="atLeast"/>
              <w:jc w:val="left"/>
            </w:pPr>
            <w:r>
              <w:rPr>
                <w:rFonts w:hint="eastAsia"/>
              </w:rPr>
              <w:t>ギヤボックス</w:t>
            </w: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漏油の有無</w:t>
            </w:r>
          </w:p>
        </w:tc>
        <w:tc>
          <w:tcPr>
            <w:tcW w:w="1709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油量の適否</w:t>
            </w:r>
          </w:p>
        </w:tc>
        <w:tc>
          <w:tcPr>
            <w:tcW w:w="1709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E26C3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156D66" w:rsidRDefault="00156D66" w:rsidP="00664CC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散水装置</w:t>
            </w:r>
          </w:p>
        </w:tc>
        <w:tc>
          <w:tcPr>
            <w:tcW w:w="1451" w:type="dxa"/>
            <w:vMerge w:val="restart"/>
            <w:vAlign w:val="center"/>
          </w:tcPr>
          <w:p w:rsidR="00156D66" w:rsidRDefault="00156D66" w:rsidP="00664CC0">
            <w:pPr>
              <w:spacing w:line="0" w:lineRule="atLeast"/>
              <w:jc w:val="left"/>
            </w:pPr>
            <w:r>
              <w:rPr>
                <w:rFonts w:hint="eastAsia"/>
              </w:rPr>
              <w:t>配管、ノズル</w:t>
            </w: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腐食、変形、損傷の有無</w:t>
            </w:r>
          </w:p>
        </w:tc>
        <w:tc>
          <w:tcPr>
            <w:tcW w:w="1709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E26C3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散水状況の適否</w:t>
            </w:r>
          </w:p>
        </w:tc>
        <w:tc>
          <w:tcPr>
            <w:tcW w:w="1709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E26C3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E26C3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ポンプ、</w:t>
            </w:r>
          </w:p>
          <w:p w:rsidR="00156D66" w:rsidRDefault="00156D66" w:rsidP="00664CC0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E26C3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Pr="007426E1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56D66" w:rsidRDefault="00156D66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156D66" w:rsidRDefault="00156D66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56D66" w:rsidRPr="007426E1" w:rsidRDefault="00156D66" w:rsidP="00664CC0">
            <w:pPr>
              <w:spacing w:line="0" w:lineRule="atLeast"/>
            </w:pPr>
          </w:p>
        </w:tc>
      </w:tr>
      <w:tr w:rsidR="00694A9B" w:rsidRPr="007426E1" w:rsidTr="00F807C6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94A9B" w:rsidRPr="007426E1" w:rsidRDefault="00694A9B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</w:tcPr>
          <w:p w:rsidR="00F807C6" w:rsidRDefault="00F807C6" w:rsidP="00F807C6">
            <w:p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反</w:t>
            </w:r>
          </w:p>
          <w:p w:rsidR="00694A9B" w:rsidRDefault="00F807C6" w:rsidP="00F807C6">
            <w:p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応</w:t>
            </w:r>
          </w:p>
          <w:p w:rsidR="00F807C6" w:rsidRDefault="00F807C6" w:rsidP="00F807C6">
            <w:p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装</w:t>
            </w:r>
          </w:p>
          <w:p w:rsidR="00F807C6" w:rsidRPr="00664CC0" w:rsidRDefault="00F807C6" w:rsidP="00F807C6">
            <w:p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置</w:t>
            </w:r>
          </w:p>
        </w:tc>
        <w:tc>
          <w:tcPr>
            <w:tcW w:w="1996" w:type="dxa"/>
            <w:gridSpan w:val="2"/>
            <w:vAlign w:val="center"/>
          </w:tcPr>
          <w:p w:rsidR="00694A9B" w:rsidRDefault="00694A9B" w:rsidP="00664CC0">
            <w:pPr>
              <w:spacing w:line="0" w:lineRule="atLeas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694A9B" w:rsidRDefault="00694A9B" w:rsidP="00664CC0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</w:p>
        </w:tc>
      </w:tr>
      <w:tr w:rsidR="00694A9B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694A9B" w:rsidRPr="007426E1" w:rsidRDefault="00694A9B" w:rsidP="00664CC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加熱・冷却・乾燥設備</w:t>
            </w:r>
          </w:p>
          <w:p w:rsidR="00694A9B" w:rsidRPr="007426E1" w:rsidRDefault="00694A9B" w:rsidP="00664CC0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694A9B" w:rsidRPr="007426E1" w:rsidRDefault="00694A9B" w:rsidP="00664CC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反応装置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694A9B" w:rsidRDefault="00694A9B" w:rsidP="00694A9B">
            <w:pPr>
              <w:spacing w:line="0" w:lineRule="atLeast"/>
              <w:jc w:val="lef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694A9B" w:rsidRDefault="00694A9B" w:rsidP="00664CC0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</w:p>
        </w:tc>
      </w:tr>
      <w:tr w:rsidR="00694A9B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94A9B" w:rsidRPr="007426E1" w:rsidRDefault="00694A9B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94A9B" w:rsidRPr="007426E1" w:rsidRDefault="00694A9B" w:rsidP="00664CC0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94A9B" w:rsidRDefault="00694A9B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694A9B" w:rsidRDefault="00694A9B" w:rsidP="00664CC0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9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</w:p>
        </w:tc>
      </w:tr>
      <w:tr w:rsidR="00694A9B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94A9B" w:rsidRPr="007426E1" w:rsidRDefault="00694A9B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94A9B" w:rsidRPr="007426E1" w:rsidRDefault="00694A9B" w:rsidP="00664CC0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94A9B" w:rsidRDefault="00694A9B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694A9B" w:rsidRDefault="00694A9B" w:rsidP="00664CC0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9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</w:p>
        </w:tc>
      </w:tr>
      <w:tr w:rsidR="00694A9B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94A9B" w:rsidRPr="007426E1" w:rsidRDefault="00694A9B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94A9B" w:rsidRPr="007426E1" w:rsidRDefault="00694A9B" w:rsidP="00664CC0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94A9B" w:rsidRDefault="00694A9B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694A9B" w:rsidRDefault="00694A9B" w:rsidP="00664CC0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9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94A9B" w:rsidRPr="007426E1" w:rsidRDefault="00694A9B" w:rsidP="00664CC0">
            <w:pPr>
              <w:spacing w:line="0" w:lineRule="atLeast"/>
            </w:pPr>
          </w:p>
        </w:tc>
      </w:tr>
      <w:tr w:rsidR="00664CC0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664CC0" w:rsidRDefault="00664CC0" w:rsidP="00664CC0">
            <w:pPr>
              <w:spacing w:line="0" w:lineRule="atLeast"/>
              <w:jc w:val="left"/>
            </w:pPr>
            <w:r>
              <w:rPr>
                <w:rFonts w:hint="eastAsia"/>
              </w:rPr>
              <w:t>本体部（ジャケット、コイル、シール部等を含む。）</w:t>
            </w:r>
          </w:p>
        </w:tc>
        <w:tc>
          <w:tcPr>
            <w:tcW w:w="2980" w:type="dxa"/>
            <w:vAlign w:val="center"/>
          </w:tcPr>
          <w:p w:rsidR="00664CC0" w:rsidRDefault="00664CC0" w:rsidP="00664CC0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  <w:r>
              <w:rPr>
                <w:rFonts w:hint="eastAsia"/>
              </w:rPr>
              <w:t>目視及びガス検知器等による検知</w:t>
            </w:r>
          </w:p>
        </w:tc>
        <w:tc>
          <w:tcPr>
            <w:tcW w:w="703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</w:tr>
      <w:tr w:rsidR="00664CC0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64CC0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664CC0" w:rsidRDefault="00664CC0" w:rsidP="00664CC0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</w:tr>
      <w:tr w:rsidR="00664CC0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64CC0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664CC0" w:rsidRDefault="00664CC0" w:rsidP="00664CC0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3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</w:tr>
      <w:tr w:rsidR="00664CC0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64CC0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664CC0" w:rsidRDefault="00664CC0" w:rsidP="00664CC0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</w:tr>
      <w:tr w:rsidR="00664CC0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64CC0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664CC0" w:rsidRDefault="00664CC0" w:rsidP="00664CC0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9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</w:tr>
      <w:tr w:rsidR="00664CC0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64CC0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664CC0" w:rsidRDefault="00664CC0" w:rsidP="00664CC0">
            <w:pPr>
              <w:spacing w:line="0" w:lineRule="atLeast"/>
            </w:pPr>
            <w:r>
              <w:rPr>
                <w:rFonts w:hint="eastAsia"/>
              </w:rPr>
              <w:t>ライニング等の状況及び損傷の有無</w:t>
            </w:r>
          </w:p>
        </w:tc>
        <w:tc>
          <w:tcPr>
            <w:tcW w:w="1709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</w:tr>
      <w:tr w:rsidR="00664CC0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64CC0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664CC0" w:rsidRDefault="00664CC0" w:rsidP="00664CC0">
            <w:pPr>
              <w:spacing w:line="0" w:lineRule="atLeast"/>
            </w:pPr>
            <w:r>
              <w:rPr>
                <w:rFonts w:hint="eastAsia"/>
              </w:rPr>
              <w:t>シール部の異音、異常振動、異常発熱の有無</w:t>
            </w:r>
          </w:p>
        </w:tc>
        <w:tc>
          <w:tcPr>
            <w:tcW w:w="1709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</w:tr>
      <w:tr w:rsidR="00664CC0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664CC0" w:rsidRDefault="00664CC0" w:rsidP="00664CC0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664CC0" w:rsidRDefault="00664CC0" w:rsidP="00664CC0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</w:tr>
      <w:tr w:rsidR="00664CC0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64CC0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664CC0" w:rsidRDefault="00664CC0" w:rsidP="00664CC0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</w:tr>
      <w:tr w:rsidR="00664CC0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664CC0" w:rsidRPr="007426E1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64CC0" w:rsidRDefault="00664CC0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664CC0" w:rsidRDefault="00664CC0" w:rsidP="00664CC0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64CC0" w:rsidRPr="007426E1" w:rsidRDefault="00664CC0" w:rsidP="00664CC0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CE0147" w:rsidRDefault="00CE0147" w:rsidP="00664CC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攪拌装置</w:t>
            </w: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64CC0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  <w:p w:rsidR="00CE0147" w:rsidRDefault="00CE0147" w:rsidP="00694A9B">
            <w:pPr>
              <w:spacing w:line="0" w:lineRule="atLeast"/>
              <w:jc w:val="distribute"/>
            </w:pPr>
            <w:r>
              <w:rPr>
                <w:rFonts w:hint="eastAsia"/>
              </w:rPr>
              <w:t>(駆動機)</w:t>
            </w:r>
          </w:p>
        </w:tc>
        <w:tc>
          <w:tcPr>
            <w:tcW w:w="2980" w:type="dxa"/>
            <w:vAlign w:val="center"/>
          </w:tcPr>
          <w:p w:rsidR="00CE0147" w:rsidRDefault="00CE0147" w:rsidP="00664CC0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64CC0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64CC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64CC0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64CC0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64CC0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64CC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64CC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64CC0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CE0147" w:rsidRPr="007426E1" w:rsidRDefault="00CE0147" w:rsidP="006159D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加熱・冷却・乾燥設備</w:t>
            </w:r>
          </w:p>
          <w:p w:rsidR="00CE0147" w:rsidRPr="007426E1" w:rsidRDefault="00CE014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CE0147" w:rsidRPr="007426E1" w:rsidRDefault="00CE0147" w:rsidP="006159D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反応装置</w:t>
            </w:r>
          </w:p>
        </w:tc>
        <w:tc>
          <w:tcPr>
            <w:tcW w:w="545" w:type="dxa"/>
            <w:vMerge w:val="restart"/>
            <w:textDirection w:val="tbRlV"/>
          </w:tcPr>
          <w:p w:rsidR="00CE0147" w:rsidRDefault="00CE0147" w:rsidP="006159D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攪拌装置</w:t>
            </w: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94A9B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  <w:p w:rsidR="00CE0147" w:rsidRDefault="00CE0147" w:rsidP="00694A9B">
            <w:pPr>
              <w:spacing w:line="0" w:lineRule="atLeast"/>
              <w:jc w:val="distribute"/>
            </w:pPr>
            <w:r>
              <w:rPr>
                <w:rFonts w:hint="eastAsia"/>
              </w:rPr>
              <w:t>(駆動機)</w:t>
            </w: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減（加）速機、ギヤボックス等</w:t>
            </w: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漏油の有無及び油量の適否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159D4">
            <w:pPr>
              <w:spacing w:line="0" w:lineRule="atLeast"/>
              <w:jc w:val="left"/>
            </w:pPr>
            <w:r>
              <w:rPr>
                <w:rFonts w:hint="eastAsia"/>
              </w:rPr>
              <w:t>羽根、シャフト等</w:t>
            </w: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CE0147" w:rsidRDefault="00CE0147" w:rsidP="006159D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シール装置</w:t>
            </w: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159D4">
            <w:pPr>
              <w:spacing w:line="0" w:lineRule="atLeast"/>
              <w:jc w:val="left"/>
            </w:pPr>
            <w:r>
              <w:rPr>
                <w:rFonts w:hint="eastAsia"/>
              </w:rPr>
              <w:t>オイルタンク</w:t>
            </w: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漏油の有無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油量の適否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159D4">
            <w:pPr>
              <w:spacing w:line="0" w:lineRule="atLeast"/>
              <w:jc w:val="left"/>
            </w:pPr>
            <w:r>
              <w:rPr>
                <w:rFonts w:hint="eastAsia"/>
              </w:rPr>
              <w:t>アキュムレーター、フィルター、クーラー等</w:t>
            </w: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CE0147" w:rsidRPr="007426E1" w:rsidRDefault="00CE0147" w:rsidP="006159D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加熱・冷却・乾燥設備</w:t>
            </w:r>
          </w:p>
          <w:p w:rsidR="00CE0147" w:rsidRPr="007426E1" w:rsidRDefault="00CE014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CE0147" w:rsidRPr="007426E1" w:rsidRDefault="00CE0147" w:rsidP="006159D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反応装置</w:t>
            </w:r>
          </w:p>
        </w:tc>
        <w:tc>
          <w:tcPr>
            <w:tcW w:w="545" w:type="dxa"/>
            <w:vMerge w:val="restart"/>
            <w:textDirection w:val="tbRlV"/>
          </w:tcPr>
          <w:p w:rsidR="00CE0147" w:rsidRDefault="00CE0147" w:rsidP="00DB2AE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シール装置</w:t>
            </w: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アキュムレーター、フィルター、クーラー等</w:t>
            </w: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CE0147" w:rsidRDefault="00CE0147" w:rsidP="006159D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安全装置等</w:t>
            </w: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安全弁</w:t>
            </w: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※注３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破壊板</w:t>
            </w: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緊急放出（遮断）弁</w:t>
            </w: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引火防止網の脱落、目づまり等の有無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液封装置</w:t>
            </w: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液量の適否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反応停止剤等供給装置</w:t>
            </w: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CE014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Pr="007426E1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E0147" w:rsidRDefault="00CE014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CE0147" w:rsidRDefault="00CE014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E0147" w:rsidRPr="007426E1" w:rsidRDefault="00CE0147" w:rsidP="006159D4">
            <w:pPr>
              <w:spacing w:line="0" w:lineRule="atLeast"/>
            </w:pPr>
          </w:p>
        </w:tc>
      </w:tr>
      <w:tr w:rsidR="004950B3" w:rsidRPr="007426E1" w:rsidTr="00F807C6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D4177" w:rsidRPr="007426E1" w:rsidRDefault="002D4177" w:rsidP="002D417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加熱・冷却・乾燥設備</w:t>
            </w:r>
          </w:p>
          <w:p w:rsidR="002D4177" w:rsidRPr="007426E1" w:rsidRDefault="002D4177" w:rsidP="002D4177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D4177" w:rsidRPr="007426E1" w:rsidRDefault="002D4177" w:rsidP="002D417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反応装置</w:t>
            </w:r>
          </w:p>
        </w:tc>
        <w:tc>
          <w:tcPr>
            <w:tcW w:w="545" w:type="dxa"/>
            <w:vAlign w:val="center"/>
          </w:tcPr>
          <w:p w:rsidR="002D4177" w:rsidRDefault="00F807C6" w:rsidP="00F807C6">
            <w:pPr>
              <w:spacing w:line="0" w:lineRule="atLeast"/>
              <w:jc w:val="distribute"/>
              <w:rPr>
                <w:sz w:val="12"/>
                <w:szCs w:val="20"/>
              </w:rPr>
            </w:pPr>
            <w:r>
              <w:rPr>
                <w:rFonts w:hint="eastAsia"/>
                <w:sz w:val="12"/>
                <w:szCs w:val="20"/>
              </w:rPr>
              <w:t>安</w:t>
            </w:r>
          </w:p>
          <w:p w:rsidR="00F807C6" w:rsidRDefault="00F807C6" w:rsidP="00F807C6">
            <w:pPr>
              <w:spacing w:line="0" w:lineRule="atLeast"/>
              <w:jc w:val="distribute"/>
              <w:rPr>
                <w:sz w:val="12"/>
                <w:szCs w:val="20"/>
              </w:rPr>
            </w:pPr>
            <w:r>
              <w:rPr>
                <w:rFonts w:hint="eastAsia"/>
                <w:sz w:val="12"/>
                <w:szCs w:val="20"/>
              </w:rPr>
              <w:t>全</w:t>
            </w:r>
          </w:p>
          <w:p w:rsidR="00F807C6" w:rsidRDefault="00F807C6" w:rsidP="00F807C6">
            <w:pPr>
              <w:spacing w:line="0" w:lineRule="atLeast"/>
              <w:jc w:val="distribute"/>
              <w:rPr>
                <w:sz w:val="12"/>
                <w:szCs w:val="20"/>
              </w:rPr>
            </w:pPr>
            <w:r>
              <w:rPr>
                <w:rFonts w:hint="eastAsia"/>
                <w:sz w:val="12"/>
                <w:szCs w:val="20"/>
              </w:rPr>
              <w:t>装</w:t>
            </w:r>
          </w:p>
          <w:p w:rsidR="00F807C6" w:rsidRDefault="00F807C6" w:rsidP="00F807C6">
            <w:pPr>
              <w:spacing w:line="0" w:lineRule="atLeast"/>
              <w:jc w:val="distribute"/>
              <w:rPr>
                <w:sz w:val="12"/>
                <w:szCs w:val="20"/>
              </w:rPr>
            </w:pPr>
            <w:r>
              <w:rPr>
                <w:rFonts w:hint="eastAsia"/>
                <w:sz w:val="12"/>
                <w:szCs w:val="20"/>
              </w:rPr>
              <w:t>置</w:t>
            </w:r>
          </w:p>
          <w:p w:rsidR="00F807C6" w:rsidRPr="00F807C6" w:rsidRDefault="00F807C6" w:rsidP="00F807C6">
            <w:pPr>
              <w:spacing w:line="0" w:lineRule="atLeast"/>
              <w:jc w:val="distribute"/>
              <w:rPr>
                <w:sz w:val="12"/>
                <w:szCs w:val="20"/>
              </w:rPr>
            </w:pPr>
            <w:r>
              <w:rPr>
                <w:rFonts w:hint="eastAsia"/>
                <w:sz w:val="12"/>
                <w:szCs w:val="20"/>
              </w:rPr>
              <w:t>等</w:t>
            </w:r>
          </w:p>
        </w:tc>
        <w:tc>
          <w:tcPr>
            <w:tcW w:w="1451" w:type="dxa"/>
            <w:vAlign w:val="center"/>
          </w:tcPr>
          <w:p w:rsidR="002D4177" w:rsidRDefault="002D4177" w:rsidP="002D4177">
            <w:pPr>
              <w:spacing w:line="0" w:lineRule="atLeast"/>
              <w:jc w:val="distribute"/>
            </w:pPr>
            <w:r>
              <w:rPr>
                <w:rFonts w:hint="eastAsia"/>
              </w:rPr>
              <w:t>反応停止剤等供給装置</w:t>
            </w:r>
          </w:p>
        </w:tc>
        <w:tc>
          <w:tcPr>
            <w:tcW w:w="2980" w:type="dxa"/>
            <w:vAlign w:val="center"/>
          </w:tcPr>
          <w:p w:rsidR="002D4177" w:rsidRDefault="002D4177" w:rsidP="002D417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2D4177" w:rsidRDefault="002D4177" w:rsidP="002D417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2D417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2D4177">
            <w:pPr>
              <w:spacing w:line="0" w:lineRule="atLeast"/>
            </w:pPr>
          </w:p>
        </w:tc>
      </w:tr>
      <w:tr w:rsidR="00752F4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52F42" w:rsidRPr="007426E1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52F42" w:rsidRPr="007426E1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752F42" w:rsidRDefault="00752F42" w:rsidP="006159D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計測装置</w:t>
            </w:r>
          </w:p>
        </w:tc>
        <w:tc>
          <w:tcPr>
            <w:tcW w:w="1451" w:type="dxa"/>
            <w:vMerge w:val="restart"/>
            <w:vAlign w:val="center"/>
          </w:tcPr>
          <w:p w:rsidR="00752F42" w:rsidRDefault="00752F42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計量装置</w:t>
            </w:r>
          </w:p>
          <w:p w:rsidR="00752F42" w:rsidRDefault="00752F42" w:rsidP="006159D4">
            <w:pPr>
              <w:spacing w:line="0" w:lineRule="atLeast"/>
              <w:jc w:val="left"/>
            </w:pPr>
            <w:r>
              <w:rPr>
                <w:rFonts w:hint="eastAsia"/>
              </w:rPr>
              <w:t>（液面計、濃度計、比重計、粘度計等を含む。）</w:t>
            </w:r>
          </w:p>
        </w:tc>
        <w:tc>
          <w:tcPr>
            <w:tcW w:w="2980" w:type="dxa"/>
            <w:vAlign w:val="center"/>
          </w:tcPr>
          <w:p w:rsidR="00752F42" w:rsidRDefault="00752F42" w:rsidP="006159D4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52F42" w:rsidRDefault="00752F42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52F42" w:rsidRPr="007426E1" w:rsidRDefault="00752F42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52F42" w:rsidRPr="007426E1" w:rsidRDefault="00752F42" w:rsidP="006159D4">
            <w:pPr>
              <w:spacing w:line="0" w:lineRule="atLeast"/>
            </w:pPr>
          </w:p>
        </w:tc>
      </w:tr>
      <w:tr w:rsidR="00752F4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52F42" w:rsidRPr="007426E1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52F42" w:rsidRPr="007426E1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52F42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52F42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52F42" w:rsidRDefault="00752F42" w:rsidP="006159D4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52F42" w:rsidRDefault="00752F42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52F42" w:rsidRPr="007426E1" w:rsidRDefault="00752F42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52F42" w:rsidRPr="007426E1" w:rsidRDefault="00752F42" w:rsidP="006159D4">
            <w:pPr>
              <w:spacing w:line="0" w:lineRule="atLeast"/>
            </w:pPr>
          </w:p>
        </w:tc>
      </w:tr>
      <w:tr w:rsidR="00752F4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52F42" w:rsidRPr="007426E1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52F42" w:rsidRPr="007426E1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52F42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52F42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52F42" w:rsidRDefault="00752F42" w:rsidP="006159D4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752F42" w:rsidRDefault="00752F42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52F42" w:rsidRPr="007426E1" w:rsidRDefault="00752F42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52F42" w:rsidRPr="007426E1" w:rsidRDefault="00752F42" w:rsidP="006159D4">
            <w:pPr>
              <w:spacing w:line="0" w:lineRule="atLeast"/>
            </w:pPr>
          </w:p>
        </w:tc>
      </w:tr>
      <w:tr w:rsidR="00752F4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52F42" w:rsidRPr="007426E1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52F42" w:rsidRPr="007426E1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52F42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52F42" w:rsidRDefault="00752F42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52F42" w:rsidRDefault="00752F42" w:rsidP="006159D4">
            <w:pPr>
              <w:spacing w:line="0" w:lineRule="atLeast"/>
            </w:pPr>
            <w:r>
              <w:rPr>
                <w:rFonts w:hint="eastAsia"/>
              </w:rPr>
              <w:t>制御部への指示及び機能の適否</w:t>
            </w:r>
          </w:p>
        </w:tc>
        <w:tc>
          <w:tcPr>
            <w:tcW w:w="1709" w:type="dxa"/>
            <w:vAlign w:val="center"/>
          </w:tcPr>
          <w:p w:rsidR="00752F42" w:rsidRDefault="00752F42" w:rsidP="006159D4">
            <w:pPr>
              <w:spacing w:line="0" w:lineRule="atLeast"/>
            </w:pPr>
            <w:r>
              <w:rPr>
                <w:rFonts w:hint="eastAsia"/>
              </w:rPr>
              <w:t>目視及び機能試験</w:t>
            </w:r>
          </w:p>
        </w:tc>
        <w:tc>
          <w:tcPr>
            <w:tcW w:w="703" w:type="dxa"/>
            <w:vAlign w:val="center"/>
          </w:tcPr>
          <w:p w:rsidR="00752F42" w:rsidRPr="007426E1" w:rsidRDefault="00752F42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52F42" w:rsidRPr="007426E1" w:rsidRDefault="00752F42" w:rsidP="006159D4">
            <w:pPr>
              <w:spacing w:line="0" w:lineRule="atLeast"/>
            </w:pPr>
          </w:p>
        </w:tc>
      </w:tr>
      <w:tr w:rsidR="00056ECB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980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</w:tr>
      <w:tr w:rsidR="00056ECB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</w:tr>
      <w:tr w:rsidR="00056ECB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</w:tr>
      <w:tr w:rsidR="00056ECB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制御部への指示及び機能の適否</w:t>
            </w:r>
          </w:p>
        </w:tc>
        <w:tc>
          <w:tcPr>
            <w:tcW w:w="1709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目視及び機能試験</w:t>
            </w:r>
          </w:p>
        </w:tc>
        <w:tc>
          <w:tcPr>
            <w:tcW w:w="703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</w:tr>
      <w:tr w:rsidR="00056ECB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2980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</w:tr>
      <w:tr w:rsidR="00056ECB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</w:tr>
      <w:tr w:rsidR="00056ECB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</w:tr>
      <w:tr w:rsidR="00056ECB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Pr="007426E1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056ECB" w:rsidRDefault="00056ECB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制御部への指示及び機能の適否</w:t>
            </w:r>
          </w:p>
        </w:tc>
        <w:tc>
          <w:tcPr>
            <w:tcW w:w="1709" w:type="dxa"/>
            <w:vAlign w:val="center"/>
          </w:tcPr>
          <w:p w:rsidR="00056ECB" w:rsidRDefault="00056ECB" w:rsidP="006159D4">
            <w:pPr>
              <w:spacing w:line="0" w:lineRule="atLeast"/>
            </w:pPr>
            <w:r>
              <w:rPr>
                <w:rFonts w:hint="eastAsia"/>
              </w:rPr>
              <w:t>目視及び機能試験</w:t>
            </w:r>
          </w:p>
        </w:tc>
        <w:tc>
          <w:tcPr>
            <w:tcW w:w="703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056ECB" w:rsidRPr="007426E1" w:rsidRDefault="00056ECB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D4177" w:rsidRPr="007426E1" w:rsidRDefault="002D4177" w:rsidP="006159D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加熱装置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2D4177" w:rsidRDefault="002D4177" w:rsidP="006159D4">
            <w:pPr>
              <w:spacing w:line="0" w:lineRule="atLeast"/>
              <w:jc w:val="lef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D4177" w:rsidRDefault="002D4177" w:rsidP="006159D4">
            <w:pPr>
              <w:spacing w:line="0" w:lineRule="atLeast"/>
              <w:jc w:val="left"/>
            </w:pP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D4177" w:rsidRPr="007426E1" w:rsidRDefault="002D4177" w:rsidP="002D417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加熱・冷却・乾燥設備</w:t>
            </w:r>
          </w:p>
          <w:p w:rsidR="002D4177" w:rsidRPr="007426E1" w:rsidRDefault="002D4177" w:rsidP="002D4177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加熱装置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2D4177" w:rsidRDefault="002D4177" w:rsidP="002D4177">
            <w:pPr>
              <w:spacing w:line="0" w:lineRule="atLeast"/>
              <w:jc w:val="lef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D4177" w:rsidRPr="00332944" w:rsidRDefault="002D4177" w:rsidP="006159D4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  <w:p w:rsidR="002D4177" w:rsidRDefault="002D4177" w:rsidP="006159D4">
            <w:pPr>
              <w:spacing w:line="0" w:lineRule="atLeast"/>
              <w:jc w:val="left"/>
            </w:pPr>
            <w:r>
              <w:rPr>
                <w:rFonts w:hint="eastAsia"/>
              </w:rPr>
              <w:t>（加熱釜、加熱管、炉壁を含む。）</w:t>
            </w: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バーナー等</w:t>
            </w:r>
          </w:p>
          <w:p w:rsidR="002D4177" w:rsidRDefault="002D417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熱源設備</w:t>
            </w: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  <w:p w:rsidR="002D4177" w:rsidRDefault="002D4177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（遮断弁）</w:t>
            </w: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2D417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D4177" w:rsidRPr="007426E1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D4177" w:rsidRDefault="002D4177" w:rsidP="006159D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D4177" w:rsidRDefault="002D4177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2D4177" w:rsidRDefault="002D4177" w:rsidP="006159D4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D4177" w:rsidRPr="007426E1" w:rsidRDefault="002D4177" w:rsidP="006159D4">
            <w:pPr>
              <w:spacing w:line="0" w:lineRule="atLeast"/>
            </w:pPr>
          </w:p>
        </w:tc>
      </w:tr>
      <w:tr w:rsidR="004950B3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950B3" w:rsidRPr="007426E1" w:rsidRDefault="004950B3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950B3" w:rsidRPr="007426E1" w:rsidRDefault="004950B3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4950B3" w:rsidRDefault="004950B3" w:rsidP="006159D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計測装置</w:t>
            </w:r>
          </w:p>
        </w:tc>
        <w:tc>
          <w:tcPr>
            <w:tcW w:w="1451" w:type="dxa"/>
            <w:vMerge w:val="restart"/>
            <w:vAlign w:val="center"/>
          </w:tcPr>
          <w:p w:rsidR="004950B3" w:rsidRDefault="004950B3" w:rsidP="006159D4">
            <w:pPr>
              <w:spacing w:line="0" w:lineRule="atLeast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980" w:type="dxa"/>
            <w:vAlign w:val="center"/>
          </w:tcPr>
          <w:p w:rsidR="004950B3" w:rsidRDefault="004950B3" w:rsidP="006159D4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4950B3" w:rsidRDefault="004950B3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950B3" w:rsidRPr="007426E1" w:rsidRDefault="004950B3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950B3" w:rsidRPr="007426E1" w:rsidRDefault="004950B3" w:rsidP="006159D4">
            <w:pPr>
              <w:spacing w:line="0" w:lineRule="atLeast"/>
            </w:pPr>
          </w:p>
        </w:tc>
      </w:tr>
      <w:tr w:rsidR="004950B3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4950B3" w:rsidRPr="007426E1" w:rsidRDefault="004950B3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950B3" w:rsidRPr="007426E1" w:rsidRDefault="004950B3" w:rsidP="006159D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4950B3" w:rsidRDefault="004950B3" w:rsidP="006159D4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4950B3" w:rsidRDefault="004950B3" w:rsidP="006159D4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4950B3" w:rsidRDefault="004950B3" w:rsidP="006159D4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4950B3" w:rsidRDefault="004950B3" w:rsidP="006159D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4950B3" w:rsidRPr="007426E1" w:rsidRDefault="004950B3" w:rsidP="006159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4950B3" w:rsidRPr="007426E1" w:rsidRDefault="004950B3" w:rsidP="006159D4">
            <w:pPr>
              <w:spacing w:line="0" w:lineRule="atLeast"/>
            </w:pPr>
          </w:p>
        </w:tc>
      </w:tr>
      <w:tr w:rsidR="00341ED7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341ED7" w:rsidRPr="007426E1" w:rsidRDefault="00341ED7" w:rsidP="00C7762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加熱・冷却・乾燥設備</w:t>
            </w:r>
          </w:p>
          <w:p w:rsidR="00341ED7" w:rsidRPr="007426E1" w:rsidRDefault="00341ED7" w:rsidP="00C7762C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341ED7" w:rsidRDefault="00341ED7" w:rsidP="00C7762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加熱装置</w:t>
            </w:r>
          </w:p>
        </w:tc>
        <w:tc>
          <w:tcPr>
            <w:tcW w:w="545" w:type="dxa"/>
            <w:vMerge w:val="restart"/>
            <w:textDirection w:val="tbRlV"/>
          </w:tcPr>
          <w:p w:rsidR="00341ED7" w:rsidRDefault="00341ED7" w:rsidP="00C7762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計測装置</w:t>
            </w:r>
          </w:p>
        </w:tc>
        <w:tc>
          <w:tcPr>
            <w:tcW w:w="1451" w:type="dxa"/>
            <w:vAlign w:val="center"/>
          </w:tcPr>
          <w:p w:rsidR="00341ED7" w:rsidRDefault="00341ED7" w:rsidP="00C7762C">
            <w:pPr>
              <w:spacing w:line="0" w:lineRule="atLeast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980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</w:tr>
      <w:tr w:rsidR="00341ED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341ED7" w:rsidRPr="007426E1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341ED7" w:rsidRPr="007426E1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341ED7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341ED7" w:rsidRDefault="00341ED7" w:rsidP="00C7762C">
            <w:pPr>
              <w:spacing w:line="0" w:lineRule="atLeast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2980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</w:tr>
      <w:tr w:rsidR="00341ED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341ED7" w:rsidRPr="007426E1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341ED7" w:rsidRPr="007426E1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341ED7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341ED7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</w:tr>
      <w:tr w:rsidR="00341ED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341ED7" w:rsidRPr="007426E1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341ED7" w:rsidRPr="007426E1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341ED7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341ED7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</w:tr>
      <w:tr w:rsidR="00341ED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341ED7" w:rsidRPr="007426E1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341ED7" w:rsidRPr="007426E1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341ED7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341ED7" w:rsidRDefault="00341ED7" w:rsidP="00C7762C">
            <w:pPr>
              <w:spacing w:line="0" w:lineRule="atLeast"/>
              <w:jc w:val="left"/>
            </w:pPr>
            <w:r>
              <w:rPr>
                <w:rFonts w:hint="eastAsia"/>
              </w:rPr>
              <w:t>熱源監視装置</w:t>
            </w:r>
          </w:p>
        </w:tc>
        <w:tc>
          <w:tcPr>
            <w:tcW w:w="2980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</w:tr>
      <w:tr w:rsidR="00341ED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341ED7" w:rsidRPr="007426E1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341ED7" w:rsidRPr="007426E1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341ED7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341ED7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</w:tr>
      <w:tr w:rsidR="00341ED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341ED7" w:rsidRPr="007426E1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341ED7" w:rsidRPr="007426E1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341ED7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341ED7" w:rsidRDefault="00341ED7" w:rsidP="00C7762C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341ED7" w:rsidRDefault="00341ED7" w:rsidP="00C7762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341ED7" w:rsidRPr="007426E1" w:rsidRDefault="00341ED7" w:rsidP="00C7762C">
            <w:pPr>
              <w:spacing w:line="0" w:lineRule="atLeast"/>
            </w:pPr>
          </w:p>
        </w:tc>
      </w:tr>
      <w:tr w:rsidR="00C7762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7762C" w:rsidRPr="007426E1" w:rsidRDefault="00C7762C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7762C" w:rsidRPr="007426E1" w:rsidRDefault="00C7762C" w:rsidP="00C7762C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C7762C" w:rsidRDefault="00C7762C" w:rsidP="00C7762C">
            <w:pPr>
              <w:spacing w:line="0" w:lineRule="atLeast"/>
              <w:jc w:val="left"/>
            </w:pPr>
            <w:r>
              <w:rPr>
                <w:rFonts w:hint="eastAsia"/>
              </w:rPr>
              <w:t>火災を防止するための付属設備</w:t>
            </w:r>
          </w:p>
        </w:tc>
        <w:tc>
          <w:tcPr>
            <w:tcW w:w="2980" w:type="dxa"/>
            <w:vAlign w:val="center"/>
          </w:tcPr>
          <w:p w:rsidR="00C7762C" w:rsidRDefault="00C7762C" w:rsidP="00C7762C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C7762C" w:rsidRDefault="00C7762C" w:rsidP="00C7762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7762C" w:rsidRPr="007426E1" w:rsidRDefault="00C7762C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7762C" w:rsidRPr="007426E1" w:rsidRDefault="00C7762C" w:rsidP="00C7762C">
            <w:pPr>
              <w:spacing w:line="0" w:lineRule="atLeast"/>
            </w:pPr>
          </w:p>
        </w:tc>
      </w:tr>
      <w:tr w:rsidR="00C7762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7762C" w:rsidRPr="007426E1" w:rsidRDefault="00C7762C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7762C" w:rsidRPr="007426E1" w:rsidRDefault="00C7762C" w:rsidP="00C7762C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C7762C" w:rsidRDefault="00C7762C" w:rsidP="00C7762C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7762C" w:rsidRDefault="00C7762C" w:rsidP="00C7762C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C7762C" w:rsidRDefault="00C7762C" w:rsidP="00C7762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7762C" w:rsidRPr="007426E1" w:rsidRDefault="00C7762C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7762C" w:rsidRPr="007426E1" w:rsidRDefault="00C7762C" w:rsidP="00C7762C">
            <w:pPr>
              <w:spacing w:line="0" w:lineRule="atLeast"/>
            </w:pPr>
          </w:p>
        </w:tc>
      </w:tr>
      <w:tr w:rsidR="00C7762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7762C" w:rsidRPr="007426E1" w:rsidRDefault="00C7762C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7762C" w:rsidRPr="007426E1" w:rsidRDefault="00C7762C" w:rsidP="00C7762C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C7762C" w:rsidRDefault="00C7762C" w:rsidP="00C7762C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7762C" w:rsidRDefault="00C7762C" w:rsidP="00C7762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C7762C" w:rsidRDefault="00C7762C" w:rsidP="00C7762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C7762C" w:rsidRPr="007426E1" w:rsidRDefault="00C7762C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7762C" w:rsidRPr="007426E1" w:rsidRDefault="00C7762C" w:rsidP="00C7762C">
            <w:pPr>
              <w:spacing w:line="0" w:lineRule="atLeast"/>
            </w:pPr>
          </w:p>
        </w:tc>
      </w:tr>
      <w:tr w:rsidR="0098631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986317" w:rsidRPr="007426E1" w:rsidRDefault="0098631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986317" w:rsidRPr="007426E1" w:rsidRDefault="00986317" w:rsidP="00C7762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乾燥装置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986317" w:rsidRDefault="00986317" w:rsidP="00C7762C">
            <w:pPr>
              <w:spacing w:line="0" w:lineRule="atLeast"/>
              <w:jc w:val="lef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986317" w:rsidRDefault="00986317" w:rsidP="00C7762C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986317" w:rsidRDefault="00986317" w:rsidP="00C7762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986317" w:rsidRPr="007426E1" w:rsidRDefault="00986317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986317" w:rsidRPr="007426E1" w:rsidRDefault="00986317" w:rsidP="00C7762C">
            <w:pPr>
              <w:spacing w:line="0" w:lineRule="atLeast"/>
            </w:pPr>
          </w:p>
        </w:tc>
      </w:tr>
      <w:tr w:rsidR="0098631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986317" w:rsidRPr="007426E1" w:rsidRDefault="0098631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86317" w:rsidRPr="007426E1" w:rsidRDefault="00986317" w:rsidP="00C7762C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986317" w:rsidRDefault="00986317" w:rsidP="00C7762C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986317" w:rsidRDefault="00986317" w:rsidP="00C7762C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986317" w:rsidRDefault="00986317" w:rsidP="00C7762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986317" w:rsidRPr="007426E1" w:rsidRDefault="00986317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986317" w:rsidRPr="007426E1" w:rsidRDefault="00986317" w:rsidP="00C7762C">
            <w:pPr>
              <w:spacing w:line="0" w:lineRule="atLeast"/>
            </w:pPr>
          </w:p>
        </w:tc>
      </w:tr>
      <w:tr w:rsidR="0098631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986317" w:rsidRPr="007426E1" w:rsidRDefault="0098631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86317" w:rsidRPr="007426E1" w:rsidRDefault="00986317" w:rsidP="00C7762C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986317" w:rsidRDefault="00986317" w:rsidP="00C7762C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986317" w:rsidRDefault="00986317" w:rsidP="00C7762C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9" w:type="dxa"/>
            <w:vAlign w:val="center"/>
          </w:tcPr>
          <w:p w:rsidR="00986317" w:rsidRDefault="00986317" w:rsidP="00C7762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986317" w:rsidRPr="007426E1" w:rsidRDefault="00986317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986317" w:rsidRPr="007426E1" w:rsidRDefault="00986317" w:rsidP="00C7762C">
            <w:pPr>
              <w:spacing w:line="0" w:lineRule="atLeast"/>
            </w:pPr>
          </w:p>
        </w:tc>
      </w:tr>
      <w:tr w:rsidR="0098631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986317" w:rsidRPr="007426E1" w:rsidRDefault="0098631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86317" w:rsidRPr="007426E1" w:rsidRDefault="00986317" w:rsidP="00C7762C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986317" w:rsidRDefault="00986317" w:rsidP="00C7762C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986317" w:rsidRDefault="00986317" w:rsidP="00C7762C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9" w:type="dxa"/>
            <w:vAlign w:val="center"/>
          </w:tcPr>
          <w:p w:rsidR="00986317" w:rsidRDefault="00986317" w:rsidP="00C7762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986317" w:rsidRPr="007426E1" w:rsidRDefault="00986317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986317" w:rsidRPr="007426E1" w:rsidRDefault="00986317" w:rsidP="00C7762C">
            <w:pPr>
              <w:spacing w:line="0" w:lineRule="atLeast"/>
            </w:pPr>
          </w:p>
        </w:tc>
      </w:tr>
      <w:tr w:rsidR="00986317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986317" w:rsidRPr="007426E1" w:rsidRDefault="00986317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86317" w:rsidRPr="007426E1" w:rsidRDefault="00986317" w:rsidP="00C7762C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986317" w:rsidRDefault="00986317" w:rsidP="00C7762C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986317" w:rsidRDefault="00986317" w:rsidP="00C7762C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9" w:type="dxa"/>
            <w:vAlign w:val="center"/>
          </w:tcPr>
          <w:p w:rsidR="00986317" w:rsidRDefault="00986317" w:rsidP="00C7762C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986317" w:rsidRPr="007426E1" w:rsidRDefault="00986317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986317" w:rsidRPr="007426E1" w:rsidRDefault="00986317" w:rsidP="00C7762C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6748" w:rsidRPr="007426E1" w:rsidRDefault="00AA6748" w:rsidP="00C7762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A6748" w:rsidRPr="007426E1" w:rsidRDefault="00AA6748" w:rsidP="00C7762C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Align w:val="center"/>
          </w:tcPr>
          <w:p w:rsidR="00AA6748" w:rsidRDefault="00AA6748" w:rsidP="00C7762C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  <w:p w:rsidR="00AA6748" w:rsidRDefault="00AA6748" w:rsidP="00C7762C">
            <w:pPr>
              <w:spacing w:line="0" w:lineRule="atLeast"/>
              <w:jc w:val="left"/>
            </w:pPr>
            <w:r>
              <w:rPr>
                <w:rFonts w:hint="eastAsia"/>
              </w:rPr>
              <w:t>(覗窓を含む。)</w:t>
            </w:r>
          </w:p>
        </w:tc>
        <w:tc>
          <w:tcPr>
            <w:tcW w:w="2980" w:type="dxa"/>
            <w:vAlign w:val="center"/>
          </w:tcPr>
          <w:p w:rsidR="00AA6748" w:rsidRDefault="00AA6748" w:rsidP="00C7762C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AA6748" w:rsidRDefault="00AA6748" w:rsidP="00C7762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C7762C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C7762C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A6748" w:rsidRPr="007426E1" w:rsidRDefault="00AA6748" w:rsidP="009863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加熱・冷却・乾燥設備</w:t>
            </w:r>
          </w:p>
          <w:p w:rsidR="00AA6748" w:rsidRPr="007426E1" w:rsidRDefault="00AA6748" w:rsidP="00986317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AA6748" w:rsidRPr="007426E1" w:rsidRDefault="00AA6748" w:rsidP="009863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乾燥装置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AA6748" w:rsidRDefault="00AA6748" w:rsidP="00AA6748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  <w:p w:rsidR="00AA6748" w:rsidRDefault="00AA6748" w:rsidP="00AA6748">
            <w:pPr>
              <w:spacing w:line="0" w:lineRule="atLeast"/>
              <w:jc w:val="distribute"/>
            </w:pPr>
            <w:r>
              <w:rPr>
                <w:rFonts w:hint="eastAsia"/>
              </w:rPr>
              <w:t>(覗窓を含む。)</w:t>
            </w:r>
          </w:p>
        </w:tc>
        <w:tc>
          <w:tcPr>
            <w:tcW w:w="2980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6748" w:rsidRPr="007426E1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A6748" w:rsidRPr="007426E1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AA6748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6748" w:rsidRPr="007426E1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A6748" w:rsidRPr="007426E1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AA6748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飛散等の有無</w:t>
            </w:r>
          </w:p>
        </w:tc>
        <w:tc>
          <w:tcPr>
            <w:tcW w:w="1709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6748" w:rsidRPr="007426E1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A6748" w:rsidRPr="007426E1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AA6748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保温材の損傷、脱落等の有無</w:t>
            </w:r>
          </w:p>
        </w:tc>
        <w:tc>
          <w:tcPr>
            <w:tcW w:w="1709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6748" w:rsidRPr="007426E1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A6748" w:rsidRPr="007426E1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AA6748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駆動部、固定部の作動状況</w:t>
            </w:r>
          </w:p>
        </w:tc>
        <w:tc>
          <w:tcPr>
            <w:tcW w:w="1709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CF5655" w:rsidRDefault="00CF5655" w:rsidP="0098631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計測装置</w:t>
            </w:r>
          </w:p>
        </w:tc>
        <w:tc>
          <w:tcPr>
            <w:tcW w:w="1451" w:type="dxa"/>
            <w:vMerge w:val="restart"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980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  <w:r>
              <w:rPr>
                <w:rFonts w:hint="eastAsia"/>
              </w:rPr>
              <w:t>減圧計</w:t>
            </w:r>
          </w:p>
        </w:tc>
        <w:tc>
          <w:tcPr>
            <w:tcW w:w="2980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  <w:r>
              <w:rPr>
                <w:rFonts w:hint="eastAsia"/>
              </w:rPr>
              <w:t>乾湿計</w:t>
            </w:r>
          </w:p>
        </w:tc>
        <w:tc>
          <w:tcPr>
            <w:tcW w:w="2980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F5655" w:rsidRDefault="00CF5655" w:rsidP="00986317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CF5655" w:rsidRDefault="00CF5655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986317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6748" w:rsidRPr="007426E1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A6748" w:rsidRPr="007426E1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AA6748" w:rsidRDefault="00AA6748" w:rsidP="00986317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（過熱防止装置、警報装置等）</w:t>
            </w:r>
          </w:p>
        </w:tc>
        <w:tc>
          <w:tcPr>
            <w:tcW w:w="2980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6748" w:rsidRPr="007426E1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A6748" w:rsidRPr="007426E1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AA6748" w:rsidRDefault="00AA6748" w:rsidP="00986317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AA6748" w:rsidRDefault="00AA6748" w:rsidP="0098631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986317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A6748" w:rsidRPr="007426E1" w:rsidRDefault="00AA6748" w:rsidP="00AA674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加熱・冷却・乾燥設備</w:t>
            </w:r>
          </w:p>
          <w:p w:rsidR="00AA6748" w:rsidRPr="007426E1" w:rsidRDefault="00AA6748" w:rsidP="00AA674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AA6748" w:rsidRPr="007426E1" w:rsidRDefault="00AA6748" w:rsidP="00AA674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乾燥装置</w:t>
            </w:r>
          </w:p>
        </w:tc>
        <w:tc>
          <w:tcPr>
            <w:tcW w:w="1996" w:type="dxa"/>
            <w:gridSpan w:val="2"/>
            <w:vAlign w:val="center"/>
          </w:tcPr>
          <w:p w:rsidR="00AA6748" w:rsidRDefault="00AA6748" w:rsidP="00AA6748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  <w:p w:rsidR="00AA6748" w:rsidRDefault="00AA6748" w:rsidP="009044BC">
            <w:pPr>
              <w:spacing w:line="0" w:lineRule="atLeast"/>
            </w:pPr>
            <w:r w:rsidRPr="00536211">
              <w:rPr>
                <w:rFonts w:hint="eastAsia"/>
                <w:sz w:val="21"/>
              </w:rPr>
              <w:t>（過熱防止装置、警報装置等）</w:t>
            </w:r>
          </w:p>
        </w:tc>
        <w:tc>
          <w:tcPr>
            <w:tcW w:w="2980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機能の要否</w:t>
            </w:r>
          </w:p>
        </w:tc>
        <w:tc>
          <w:tcPr>
            <w:tcW w:w="1709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CF5655" w:rsidRDefault="00CF5655" w:rsidP="00AA674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1451" w:type="dxa"/>
            <w:vMerge w:val="restart"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  <w:r>
              <w:rPr>
                <w:rFonts w:hint="eastAsia"/>
              </w:rPr>
              <w:t>熱風等</w:t>
            </w:r>
          </w:p>
          <w:p w:rsidR="00CF5655" w:rsidRDefault="00CF5655" w:rsidP="00AA6748">
            <w:pPr>
              <w:spacing w:line="0" w:lineRule="atLeast"/>
              <w:jc w:val="distribute"/>
            </w:pPr>
            <w:r>
              <w:rPr>
                <w:rFonts w:hint="eastAsia"/>
              </w:rPr>
              <w:t>送風装置</w:t>
            </w:r>
          </w:p>
        </w:tc>
        <w:tc>
          <w:tcPr>
            <w:tcW w:w="2980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ダクトの変形、損傷の有無及び固定状況の適否</w:t>
            </w:r>
          </w:p>
        </w:tc>
        <w:tc>
          <w:tcPr>
            <w:tcW w:w="1709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ダンパーの損傷の有無及び機能の適否</w:t>
            </w:r>
          </w:p>
        </w:tc>
        <w:tc>
          <w:tcPr>
            <w:tcW w:w="1709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空気加熱器の損傷、腐食の有無</w:t>
            </w:r>
          </w:p>
        </w:tc>
        <w:tc>
          <w:tcPr>
            <w:tcW w:w="1709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  <w:r>
              <w:rPr>
                <w:rFonts w:hint="eastAsia"/>
              </w:rPr>
              <w:t>集塵装置</w:t>
            </w:r>
          </w:p>
        </w:tc>
        <w:tc>
          <w:tcPr>
            <w:tcW w:w="2980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ダクト等の変形、損傷の有無及び固定状況の適否</w:t>
            </w:r>
          </w:p>
        </w:tc>
        <w:tc>
          <w:tcPr>
            <w:tcW w:w="1709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ダンパーの損傷の有無及び機能の適否</w:t>
            </w:r>
          </w:p>
        </w:tc>
        <w:tc>
          <w:tcPr>
            <w:tcW w:w="1709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</w:tr>
      <w:tr w:rsidR="00CF5655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Pr="007426E1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CF5655" w:rsidRDefault="00CF5655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エアフィルターの汚損、目づまり等の有無</w:t>
            </w:r>
          </w:p>
        </w:tc>
        <w:tc>
          <w:tcPr>
            <w:tcW w:w="1709" w:type="dxa"/>
            <w:vAlign w:val="center"/>
          </w:tcPr>
          <w:p w:rsidR="00CF5655" w:rsidRDefault="00CF5655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CF5655" w:rsidRPr="007426E1" w:rsidRDefault="00CF5655" w:rsidP="00AA6748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6748" w:rsidRPr="007426E1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A6748" w:rsidRPr="007426E1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AA6748" w:rsidRDefault="00AA6748" w:rsidP="00AA6748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6748" w:rsidRPr="007426E1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A6748" w:rsidRPr="007426E1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AA6748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6748" w:rsidRPr="007426E1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A6748" w:rsidRPr="007426E1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AA6748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A6748" w:rsidRPr="007426E1" w:rsidRDefault="00AA6748" w:rsidP="00AA674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蒸留・粉砕設備等</w:t>
            </w:r>
          </w:p>
        </w:tc>
        <w:tc>
          <w:tcPr>
            <w:tcW w:w="545" w:type="dxa"/>
            <w:vMerge w:val="restart"/>
            <w:textDirection w:val="tbRlV"/>
          </w:tcPr>
          <w:p w:rsidR="00AA6748" w:rsidRPr="007426E1" w:rsidRDefault="00AA6748" w:rsidP="00AA674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蒸留抽出装置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AA6748" w:rsidRDefault="00AA6748" w:rsidP="00AA6748">
            <w:pPr>
              <w:spacing w:line="0" w:lineRule="atLeast"/>
              <w:jc w:val="lef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6748" w:rsidRPr="007426E1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A6748" w:rsidRPr="007426E1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AA6748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6748" w:rsidRPr="007426E1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A6748" w:rsidRPr="007426E1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AA6748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9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</w:tr>
      <w:tr w:rsidR="00AA6748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6748" w:rsidRPr="007426E1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A6748" w:rsidRPr="007426E1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AA6748" w:rsidRDefault="00AA6748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9" w:type="dxa"/>
            <w:vAlign w:val="center"/>
          </w:tcPr>
          <w:p w:rsidR="00AA6748" w:rsidRDefault="00AA6748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A6748" w:rsidRPr="007426E1" w:rsidRDefault="00AA6748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5C4EA2" w:rsidRPr="007426E1" w:rsidRDefault="005C4EA2" w:rsidP="00AA674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蒸留・粉砕設備等</w:t>
            </w:r>
          </w:p>
        </w:tc>
        <w:tc>
          <w:tcPr>
            <w:tcW w:w="545" w:type="dxa"/>
            <w:vMerge w:val="restart"/>
            <w:textDirection w:val="tbRlV"/>
          </w:tcPr>
          <w:p w:rsidR="005C4EA2" w:rsidRPr="007426E1" w:rsidRDefault="005C4EA2" w:rsidP="00AA674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蒸留抽出装置</w:t>
            </w:r>
          </w:p>
        </w:tc>
        <w:tc>
          <w:tcPr>
            <w:tcW w:w="1996" w:type="dxa"/>
            <w:gridSpan w:val="2"/>
            <w:vAlign w:val="center"/>
          </w:tcPr>
          <w:p w:rsidR="005C4EA2" w:rsidRDefault="005C4EA2" w:rsidP="00AA6748">
            <w:pPr>
              <w:spacing w:line="0" w:lineRule="atLeast"/>
              <w:jc w:val="lef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  <w:p w:rsidR="005C4EA2" w:rsidRDefault="005C4EA2" w:rsidP="00AA6748">
            <w:pPr>
              <w:spacing w:line="0" w:lineRule="atLeast"/>
              <w:jc w:val="distribute"/>
            </w:pPr>
            <w:r>
              <w:rPr>
                <w:rFonts w:hint="eastAsia"/>
              </w:rPr>
              <w:t>（ジャケット、コイル、シール部等を含む。）</w:t>
            </w: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目視及びガス検知器等による検知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ライニング等の状況及び損傷の有無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シール部の異音、異常振動、異常発熱の有無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5C4EA2" w:rsidRDefault="005C4EA2" w:rsidP="00AA674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攪拌装置</w:t>
            </w:r>
          </w:p>
        </w:tc>
        <w:tc>
          <w:tcPr>
            <w:tcW w:w="1451" w:type="dxa"/>
            <w:vMerge w:val="restart"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  <w:p w:rsidR="005C4EA2" w:rsidRDefault="005C4EA2" w:rsidP="00AA6748">
            <w:pPr>
              <w:spacing w:line="0" w:lineRule="atLeast"/>
              <w:jc w:val="distribute"/>
            </w:pPr>
            <w:r>
              <w:rPr>
                <w:rFonts w:hint="eastAsia"/>
              </w:rPr>
              <w:t>（駆動機）</w:t>
            </w: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5C4EA2" w:rsidRDefault="005C4EA2" w:rsidP="00AA6748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5C4EA2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5C4EA2" w:rsidRPr="007426E1" w:rsidRDefault="005C4EA2" w:rsidP="00AA674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5C4EA2" w:rsidRPr="007426E1" w:rsidRDefault="005C4EA2" w:rsidP="00AA674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5C4EA2" w:rsidRDefault="005C4EA2" w:rsidP="00F9666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451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減</w:t>
            </w:r>
            <w:r w:rsidRPr="001358CC">
              <w:rPr>
                <w:rFonts w:hint="eastAsia"/>
              </w:rPr>
              <w:t>（加）速機、ギヤボックス等</w:t>
            </w:r>
          </w:p>
        </w:tc>
        <w:tc>
          <w:tcPr>
            <w:tcW w:w="2980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漏油の有無及び油量の適否</w:t>
            </w:r>
          </w:p>
        </w:tc>
        <w:tc>
          <w:tcPr>
            <w:tcW w:w="1709" w:type="dxa"/>
            <w:vAlign w:val="center"/>
          </w:tcPr>
          <w:p w:rsidR="005C4EA2" w:rsidRDefault="005C4EA2" w:rsidP="00AA674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AA6748">
            <w:pPr>
              <w:spacing w:line="0" w:lineRule="atLeast"/>
            </w:pPr>
          </w:p>
        </w:tc>
      </w:tr>
      <w:tr w:rsidR="005C4EA2" w:rsidRPr="007426E1" w:rsidTr="005C4EA2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5C4EA2" w:rsidRPr="007426E1" w:rsidRDefault="005C4EA2" w:rsidP="005C4EA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蒸留・粉砕設備等</w:t>
            </w:r>
          </w:p>
        </w:tc>
        <w:tc>
          <w:tcPr>
            <w:tcW w:w="545" w:type="dxa"/>
            <w:vMerge w:val="restart"/>
            <w:textDirection w:val="tbRlV"/>
          </w:tcPr>
          <w:p w:rsidR="005C4EA2" w:rsidRPr="007426E1" w:rsidRDefault="005C4EA2" w:rsidP="005C4EA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蒸留抽出装置</w:t>
            </w:r>
          </w:p>
        </w:tc>
        <w:tc>
          <w:tcPr>
            <w:tcW w:w="545" w:type="dxa"/>
            <w:vMerge w:val="restart"/>
            <w:textDirection w:val="tbRlV"/>
          </w:tcPr>
          <w:p w:rsidR="005C4EA2" w:rsidRDefault="005C4EA2" w:rsidP="005C4EA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攪拌装置</w:t>
            </w:r>
          </w:p>
        </w:tc>
        <w:tc>
          <w:tcPr>
            <w:tcW w:w="1451" w:type="dxa"/>
            <w:vMerge w:val="restart"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  <w:r>
              <w:rPr>
                <w:rFonts w:hint="eastAsia"/>
              </w:rPr>
              <w:t>減（加）速機、ギヤボックス等</w:t>
            </w: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Pr="009A4097" w:rsidRDefault="005C4EA2" w:rsidP="005C4EA2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5C4EA2" w:rsidRDefault="005C4EA2" w:rsidP="005C4EA2">
            <w:pPr>
              <w:spacing w:line="0" w:lineRule="atLeast"/>
              <w:jc w:val="left"/>
            </w:pPr>
            <w:r>
              <w:rPr>
                <w:rFonts w:hint="eastAsia"/>
              </w:rPr>
              <w:t>羽根、シャフト等</w:t>
            </w: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5C4EA2" w:rsidRDefault="005C4EA2" w:rsidP="005C4EA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シール装置</w:t>
            </w:r>
          </w:p>
        </w:tc>
        <w:tc>
          <w:tcPr>
            <w:tcW w:w="1451" w:type="dxa"/>
            <w:vMerge w:val="restart"/>
            <w:vAlign w:val="center"/>
          </w:tcPr>
          <w:p w:rsidR="005C4EA2" w:rsidRDefault="005C4EA2" w:rsidP="005C4EA2">
            <w:pPr>
              <w:spacing w:line="0" w:lineRule="atLeast"/>
              <w:jc w:val="left"/>
            </w:pPr>
            <w:r>
              <w:rPr>
                <w:rFonts w:hint="eastAsia"/>
              </w:rPr>
              <w:t>オイルタンク</w:t>
            </w: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漏油の有無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油量の適否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アキュームレーター、フィルター、クーラー等</w:t>
            </w: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5C4EA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Pr="007426E1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5C4EA2" w:rsidRDefault="005C4EA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5C4EA2" w:rsidRDefault="005C4EA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4EA2" w:rsidRPr="007426E1" w:rsidRDefault="005C4EA2" w:rsidP="005C4EA2">
            <w:pPr>
              <w:spacing w:line="0" w:lineRule="atLeast"/>
            </w:pPr>
          </w:p>
        </w:tc>
      </w:tr>
      <w:tr w:rsidR="001358CC" w:rsidRPr="007426E1" w:rsidTr="00F807C6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1358CC" w:rsidRPr="007426E1" w:rsidRDefault="001358CC" w:rsidP="005C4EA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1358CC" w:rsidRPr="007426E1" w:rsidRDefault="001358CC" w:rsidP="005C4EA2">
            <w:pPr>
              <w:spacing w:line="0" w:lineRule="atLeast"/>
              <w:ind w:left="113" w:right="113"/>
            </w:pPr>
          </w:p>
        </w:tc>
        <w:tc>
          <w:tcPr>
            <w:tcW w:w="545" w:type="dxa"/>
            <w:vAlign w:val="center"/>
          </w:tcPr>
          <w:p w:rsidR="00F807C6" w:rsidRDefault="00F807C6" w:rsidP="00F807C6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安</w:t>
            </w:r>
          </w:p>
          <w:p w:rsidR="001358CC" w:rsidRDefault="00F807C6" w:rsidP="00F807C6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全</w:t>
            </w:r>
          </w:p>
          <w:p w:rsidR="00F807C6" w:rsidRDefault="00F807C6" w:rsidP="00F807C6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装</w:t>
            </w:r>
          </w:p>
          <w:p w:rsidR="00F807C6" w:rsidRDefault="00F807C6" w:rsidP="00F807C6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置</w:t>
            </w:r>
          </w:p>
          <w:p w:rsidR="00F807C6" w:rsidRPr="00F807C6" w:rsidRDefault="00F807C6" w:rsidP="00F807C6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等</w:t>
            </w:r>
          </w:p>
        </w:tc>
        <w:tc>
          <w:tcPr>
            <w:tcW w:w="1451" w:type="dxa"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  <w:r>
              <w:rPr>
                <w:rFonts w:hint="eastAsia"/>
              </w:rPr>
              <w:t>安全弁</w:t>
            </w:r>
          </w:p>
        </w:tc>
        <w:tc>
          <w:tcPr>
            <w:tcW w:w="2980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1358CC" w:rsidRPr="007426E1" w:rsidRDefault="001358CC" w:rsidP="005C4EA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蒸留・粉砕設備等</w:t>
            </w:r>
          </w:p>
        </w:tc>
        <w:tc>
          <w:tcPr>
            <w:tcW w:w="545" w:type="dxa"/>
            <w:vMerge w:val="restart"/>
            <w:textDirection w:val="tbRlV"/>
          </w:tcPr>
          <w:p w:rsidR="001358CC" w:rsidRPr="007426E1" w:rsidRDefault="001358CC" w:rsidP="005C4EA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蒸留抽出装置</w:t>
            </w:r>
          </w:p>
        </w:tc>
        <w:tc>
          <w:tcPr>
            <w:tcW w:w="545" w:type="dxa"/>
            <w:vMerge w:val="restart"/>
            <w:textDirection w:val="tbRlV"/>
          </w:tcPr>
          <w:p w:rsidR="001358CC" w:rsidRPr="002E21CA" w:rsidRDefault="001358CC" w:rsidP="001358CC">
            <w:pPr>
              <w:spacing w:line="0" w:lineRule="atLeast"/>
              <w:ind w:left="113" w:right="113"/>
              <w:jc w:val="distribute"/>
            </w:pPr>
            <w:r w:rsidRPr="001358CC">
              <w:rPr>
                <w:rFonts w:hint="eastAsia"/>
                <w:kern w:val="0"/>
              </w:rPr>
              <w:t>安全装置等</w:t>
            </w:r>
          </w:p>
        </w:tc>
        <w:tc>
          <w:tcPr>
            <w:tcW w:w="1451" w:type="dxa"/>
            <w:vMerge w:val="restart"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  <w:r>
              <w:rPr>
                <w:rFonts w:hint="eastAsia"/>
              </w:rPr>
              <w:t>安全弁</w:t>
            </w:r>
          </w:p>
        </w:tc>
        <w:tc>
          <w:tcPr>
            <w:tcW w:w="2980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※注３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  <w:r>
              <w:rPr>
                <w:rFonts w:hint="eastAsia"/>
              </w:rPr>
              <w:t>破壊板</w:t>
            </w:r>
          </w:p>
        </w:tc>
        <w:tc>
          <w:tcPr>
            <w:tcW w:w="2980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  <w:r>
              <w:rPr>
                <w:rFonts w:hint="eastAsia"/>
              </w:rPr>
              <w:t>緊急放出（遮断）弁</w:t>
            </w:r>
          </w:p>
        </w:tc>
        <w:tc>
          <w:tcPr>
            <w:tcW w:w="2980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980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引火防止網の脱落、目づまり等の有無</w:t>
            </w:r>
          </w:p>
        </w:tc>
        <w:tc>
          <w:tcPr>
            <w:tcW w:w="1709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  <w:r>
              <w:rPr>
                <w:rFonts w:hint="eastAsia"/>
              </w:rPr>
              <w:t>液封装置</w:t>
            </w:r>
          </w:p>
        </w:tc>
        <w:tc>
          <w:tcPr>
            <w:tcW w:w="2980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1358CC" w:rsidRDefault="001358CC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液量の適否</w:t>
            </w:r>
          </w:p>
        </w:tc>
        <w:tc>
          <w:tcPr>
            <w:tcW w:w="1709" w:type="dxa"/>
            <w:vAlign w:val="center"/>
          </w:tcPr>
          <w:p w:rsidR="001358CC" w:rsidRDefault="001358CC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A4732" w:rsidRDefault="002A4732" w:rsidP="005C4EA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計測装置</w:t>
            </w:r>
          </w:p>
        </w:tc>
        <w:tc>
          <w:tcPr>
            <w:tcW w:w="1451" w:type="dxa"/>
            <w:vMerge w:val="restart"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  <w:r>
              <w:rPr>
                <w:rFonts w:hint="eastAsia"/>
              </w:rPr>
              <w:t>計量装置</w:t>
            </w:r>
          </w:p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（液面計、濃度計、比重計、粘度計等を含む。）</w:t>
            </w: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Pr="0088349E" w:rsidRDefault="002A4732" w:rsidP="005C4EA2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制御部への指示及び機能の適否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目視及び機能試験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2A4732" w:rsidRPr="007426E1" w:rsidRDefault="002A4732" w:rsidP="005C4EA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A4732" w:rsidRPr="007426E1" w:rsidRDefault="002A4732" w:rsidP="005C4EA2">
            <w:pPr>
              <w:spacing w:line="0" w:lineRule="atLeast"/>
              <w:ind w:left="113" w:right="113"/>
            </w:pPr>
          </w:p>
        </w:tc>
        <w:tc>
          <w:tcPr>
            <w:tcW w:w="545" w:type="dxa"/>
            <w:vMerge/>
            <w:textDirection w:val="tbRlV"/>
          </w:tcPr>
          <w:p w:rsidR="002A4732" w:rsidRDefault="002A4732" w:rsidP="005C4EA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451" w:type="dxa"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2A4732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A4732" w:rsidRPr="007426E1" w:rsidRDefault="002A4732" w:rsidP="005C4EA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蒸留・粉砕設備等</w:t>
            </w:r>
          </w:p>
        </w:tc>
        <w:tc>
          <w:tcPr>
            <w:tcW w:w="545" w:type="dxa"/>
            <w:vMerge w:val="restart"/>
            <w:textDirection w:val="tbRlV"/>
          </w:tcPr>
          <w:p w:rsidR="002A4732" w:rsidRPr="007426E1" w:rsidRDefault="002A4732" w:rsidP="005C4EA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蒸留抽出装置</w:t>
            </w:r>
          </w:p>
        </w:tc>
        <w:tc>
          <w:tcPr>
            <w:tcW w:w="545" w:type="dxa"/>
            <w:vMerge w:val="restart"/>
            <w:textDirection w:val="tbRlV"/>
          </w:tcPr>
          <w:p w:rsidR="002A4732" w:rsidRDefault="002A4732" w:rsidP="002A473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計測装置</w:t>
            </w:r>
          </w:p>
        </w:tc>
        <w:tc>
          <w:tcPr>
            <w:tcW w:w="1451" w:type="dxa"/>
            <w:vMerge w:val="restart"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計器の作動、指示状況の適否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制御部への指示及び機能の適否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目視及び機能試験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計器の作動、指示状況の適否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制御部への指示及び機能の適否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目視及び機能試験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A4732" w:rsidRPr="007426E1" w:rsidRDefault="002A4732" w:rsidP="005C4EA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粉砕装置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2A4732" w:rsidRDefault="002A4732" w:rsidP="005C4EA2">
            <w:pPr>
              <w:spacing w:line="0" w:lineRule="atLeast"/>
              <w:jc w:val="lef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飛散等の有無</w:t>
            </w:r>
          </w:p>
        </w:tc>
        <w:tc>
          <w:tcPr>
            <w:tcW w:w="1709" w:type="dxa"/>
            <w:vAlign w:val="center"/>
          </w:tcPr>
          <w:p w:rsidR="002A4732" w:rsidRPr="00C425B1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2A4732" w:rsidRPr="007426E1" w:rsidRDefault="002A4732" w:rsidP="005C4EA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A4732" w:rsidRPr="007426E1" w:rsidRDefault="002A4732" w:rsidP="002A4732">
            <w:pPr>
              <w:spacing w:line="0" w:lineRule="atLeast"/>
              <w:ind w:left="113" w:right="113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5C4EA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5C4EA2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5C4EA2">
            <w:pPr>
              <w:spacing w:line="0" w:lineRule="atLeast"/>
            </w:pPr>
          </w:p>
        </w:tc>
      </w:tr>
      <w:tr w:rsidR="002A4732" w:rsidRPr="007426E1" w:rsidTr="002A4732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A4732" w:rsidRPr="007426E1" w:rsidRDefault="002A4732" w:rsidP="002A473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蒸留・粉砕設備等</w:t>
            </w:r>
          </w:p>
        </w:tc>
        <w:tc>
          <w:tcPr>
            <w:tcW w:w="545" w:type="dxa"/>
            <w:vMerge w:val="restart"/>
            <w:textDirection w:val="tbRlV"/>
          </w:tcPr>
          <w:p w:rsidR="002A4732" w:rsidRPr="007426E1" w:rsidRDefault="002A4732" w:rsidP="002A473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粉砕装置</w:t>
            </w:r>
          </w:p>
        </w:tc>
        <w:tc>
          <w:tcPr>
            <w:tcW w:w="1996" w:type="dxa"/>
            <w:gridSpan w:val="2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</w:tc>
        <w:tc>
          <w:tcPr>
            <w:tcW w:w="2980" w:type="dxa"/>
            <w:vAlign w:val="center"/>
          </w:tcPr>
          <w:p w:rsidR="002A4732" w:rsidRPr="00C425B1" w:rsidRDefault="002A4732" w:rsidP="002A4732">
            <w:pPr>
              <w:spacing w:line="0" w:lineRule="atLeast"/>
            </w:pPr>
            <w:r>
              <w:rPr>
                <w:rFonts w:hint="eastAsia"/>
              </w:rPr>
              <w:t>異常発熱の有無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A4732" w:rsidRDefault="002A4732" w:rsidP="002A473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駆動部</w:t>
            </w:r>
          </w:p>
        </w:tc>
        <w:tc>
          <w:tcPr>
            <w:tcW w:w="1451" w:type="dxa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left"/>
            </w:pPr>
            <w:r>
              <w:rPr>
                <w:rFonts w:hint="eastAsia"/>
              </w:rPr>
              <w:t>減（加）速機ギヤボックス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漏油の有無及び油量の適否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left"/>
            </w:pPr>
            <w:r>
              <w:rPr>
                <w:rFonts w:hint="eastAsia"/>
              </w:rPr>
              <w:t>羽根、シャフト、ロール、切削歯等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2A4732" w:rsidRPr="007426E1" w:rsidRDefault="002A4732" w:rsidP="002A473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2A4732" w:rsidRPr="007426E1" w:rsidRDefault="002A4732" w:rsidP="002A473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集塵装置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漏えい、飛散の有無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2A4732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A4732" w:rsidRPr="007426E1" w:rsidRDefault="002A4732" w:rsidP="002A473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蒸留・粉砕設備等</w:t>
            </w:r>
          </w:p>
        </w:tc>
        <w:tc>
          <w:tcPr>
            <w:tcW w:w="545" w:type="dxa"/>
            <w:vMerge w:val="restart"/>
            <w:textDirection w:val="tbRlV"/>
          </w:tcPr>
          <w:p w:rsidR="002A4732" w:rsidRPr="007426E1" w:rsidRDefault="002A4732" w:rsidP="002A473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粉砕装置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集塵装置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ダクト等の変形、損傷の有無及び固定状況の適否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ダンパーの損傷の有無及び機能の適否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エアーフィルターの汚損、目づまり等の有無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計測装置</w:t>
            </w:r>
          </w:p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（静電気測定器温度計、圧力計、回転計等）</w:t>
            </w:r>
          </w:p>
        </w:tc>
        <w:tc>
          <w:tcPr>
            <w:tcW w:w="2980" w:type="dxa"/>
            <w:vAlign w:val="center"/>
          </w:tcPr>
          <w:p w:rsidR="002A4732" w:rsidRPr="00CF18DC" w:rsidRDefault="002A4732" w:rsidP="002A4732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取付部のゆるみ等の適否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Pr="00CF18DC" w:rsidRDefault="002A4732" w:rsidP="002A4732">
            <w:pPr>
              <w:spacing w:line="0" w:lineRule="atLeast"/>
            </w:pPr>
            <w:r>
              <w:rPr>
                <w:rFonts w:hint="eastAsia"/>
              </w:rPr>
              <w:t>作動、指示状況の有無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A4732" w:rsidRPr="007426E1" w:rsidRDefault="002A4732" w:rsidP="002A473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D07AA3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D07AA3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D07AA3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D07AA3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2A4732" w:rsidRPr="007426E1" w:rsidRDefault="002A4732" w:rsidP="002A473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1" w:type="dxa"/>
            <w:gridSpan w:val="3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  <w:p w:rsidR="002A4732" w:rsidRDefault="002A4732" w:rsidP="002A4732">
            <w:pPr>
              <w:spacing w:line="0" w:lineRule="atLeast"/>
            </w:pPr>
            <w:r w:rsidRPr="002A4732">
              <w:rPr>
                <w:rFonts w:hint="eastAsia"/>
                <w:sz w:val="20"/>
              </w:rPr>
              <w:t>（ジャケット、コイル、シール部等を含む。）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5C17C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2A4732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A4732" w:rsidRPr="007426E1" w:rsidRDefault="002A4732" w:rsidP="002A473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加圧設備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2A4732" w:rsidRPr="002A4732" w:rsidRDefault="002A4732" w:rsidP="002A4732">
            <w:pPr>
              <w:spacing w:line="0" w:lineRule="atLeast"/>
              <w:jc w:val="distribute"/>
            </w:pPr>
            <w:r w:rsidRPr="002A4732">
              <w:rPr>
                <w:rFonts w:hint="eastAsia"/>
              </w:rPr>
              <w:t>本体部</w:t>
            </w:r>
          </w:p>
          <w:p w:rsidR="002A4732" w:rsidRPr="002A4732" w:rsidRDefault="002A4732" w:rsidP="002A4732">
            <w:pPr>
              <w:spacing w:line="0" w:lineRule="atLeast"/>
            </w:pPr>
            <w:r w:rsidRPr="002A4732">
              <w:rPr>
                <w:rFonts w:hint="eastAsia"/>
              </w:rPr>
              <w:t>（ジャケット、コイル、シール部等を含む。）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5C17C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5C17C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893DF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Pr="00566192" w:rsidRDefault="002A4732" w:rsidP="002A4732">
            <w:pPr>
              <w:spacing w:line="0" w:lineRule="atLeast"/>
            </w:pPr>
            <w:r>
              <w:rPr>
                <w:rFonts w:hint="eastAsia"/>
              </w:rPr>
              <w:t>ライニング等の状況及び損傷の有無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893DF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シール部の異音、異常振動、異常発熱の有無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893DF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2A4732" w:rsidRPr="007426E1" w:rsidRDefault="002A4732" w:rsidP="002A473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圧力発生装置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油圧装置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B60D6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B60D6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B60D6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1358CC" w:rsidRDefault="001358CC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コンプレッサー</w:t>
            </w:r>
          </w:p>
          <w:p w:rsidR="001358CC" w:rsidRDefault="001358CC" w:rsidP="002A4732">
            <w:pPr>
              <w:spacing w:line="0" w:lineRule="atLeast"/>
            </w:pPr>
            <w:r>
              <w:rPr>
                <w:rFonts w:hint="eastAsia"/>
              </w:rPr>
              <w:t>（電動機を含む。）</w:t>
            </w:r>
          </w:p>
        </w:tc>
        <w:tc>
          <w:tcPr>
            <w:tcW w:w="2980" w:type="dxa"/>
            <w:vAlign w:val="center"/>
          </w:tcPr>
          <w:p w:rsidR="001358CC" w:rsidRDefault="001358CC" w:rsidP="002A4732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1358CC" w:rsidRDefault="001358CC" w:rsidP="002A4732">
            <w:r w:rsidRPr="002466A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2A473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1358CC" w:rsidRDefault="001358CC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358CC" w:rsidRDefault="001358CC" w:rsidP="002A4732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1358CC" w:rsidRDefault="001358CC" w:rsidP="002A4732">
            <w:r w:rsidRPr="002466A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2A473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1358CC" w:rsidRDefault="001358CC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358CC" w:rsidRDefault="001358CC" w:rsidP="002A4732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1358CC" w:rsidRDefault="001358CC" w:rsidP="002A4732">
            <w:r w:rsidRPr="002466A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2A473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358CC" w:rsidRPr="007426E1" w:rsidRDefault="001358CC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358CC" w:rsidRPr="007426E1" w:rsidRDefault="001358CC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1358CC" w:rsidRDefault="001358CC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1358CC" w:rsidRDefault="001358CC" w:rsidP="002A4732">
            <w:pPr>
              <w:spacing w:line="0" w:lineRule="atLeast"/>
            </w:pPr>
            <w:r>
              <w:rPr>
                <w:rFonts w:hint="eastAsia"/>
              </w:rPr>
              <w:t>駆動部等の給油状況の適否</w:t>
            </w:r>
          </w:p>
        </w:tc>
        <w:tc>
          <w:tcPr>
            <w:tcW w:w="1709" w:type="dxa"/>
            <w:vAlign w:val="center"/>
          </w:tcPr>
          <w:p w:rsidR="001358CC" w:rsidRDefault="001358CC" w:rsidP="002A4732">
            <w:r w:rsidRPr="002466A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2A4732">
            <w:pPr>
              <w:spacing w:line="0" w:lineRule="atLeast"/>
            </w:pPr>
          </w:p>
        </w:tc>
      </w:tr>
      <w:tr w:rsidR="001358CC" w:rsidRPr="007426E1" w:rsidTr="00B96BC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1358CC" w:rsidRPr="007426E1" w:rsidRDefault="001358CC" w:rsidP="002A473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1358CC" w:rsidRPr="007426E1" w:rsidRDefault="001358CC" w:rsidP="002A473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1358CC" w:rsidRDefault="001358CC" w:rsidP="002A4732">
            <w:pPr>
              <w:spacing w:line="0" w:lineRule="atLeast"/>
            </w:pPr>
          </w:p>
        </w:tc>
        <w:tc>
          <w:tcPr>
            <w:tcW w:w="2980" w:type="dxa"/>
            <w:vAlign w:val="center"/>
          </w:tcPr>
          <w:p w:rsidR="001358CC" w:rsidRDefault="001358CC" w:rsidP="002A4732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1358CC" w:rsidRDefault="001358CC" w:rsidP="002A4732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1358CC" w:rsidRPr="007426E1" w:rsidRDefault="001358CC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1358CC" w:rsidRPr="007426E1" w:rsidRDefault="001358CC" w:rsidP="002A4732">
            <w:pPr>
              <w:spacing w:line="0" w:lineRule="atLeast"/>
            </w:pPr>
          </w:p>
        </w:tc>
      </w:tr>
      <w:tr w:rsidR="002A4732" w:rsidRPr="007426E1" w:rsidTr="002A4732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A4732" w:rsidRPr="007426E1" w:rsidRDefault="002A4732" w:rsidP="002A473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加圧設備</w:t>
            </w:r>
          </w:p>
        </w:tc>
        <w:tc>
          <w:tcPr>
            <w:tcW w:w="545" w:type="dxa"/>
            <w:vMerge w:val="restart"/>
            <w:textDirection w:val="tbRlV"/>
          </w:tcPr>
          <w:p w:rsidR="002A4732" w:rsidRPr="007426E1" w:rsidRDefault="002A4732" w:rsidP="002A473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圧力発生装置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加圧ポンプ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EC2B2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EC2B2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EC2B2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C0257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C0257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Pr="0025202E" w:rsidRDefault="002A4732" w:rsidP="002A4732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E2752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E2752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計測装置</w:t>
            </w:r>
          </w:p>
          <w:p w:rsidR="002A4732" w:rsidRDefault="00721B2E" w:rsidP="002A4732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2A4732">
              <w:rPr>
                <w:rFonts w:hint="eastAsia"/>
              </w:rPr>
              <w:t>温度計、圧力計、液面計、回転計等）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A275A8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A275A8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A275A8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制御部への指示及び機能の適否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目視及び機能試験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721B2E" w:rsidRPr="007426E1" w:rsidTr="008902EC">
        <w:trPr>
          <w:cantSplit/>
          <w:trHeight w:val="850"/>
        </w:trPr>
        <w:tc>
          <w:tcPr>
            <w:tcW w:w="545" w:type="dxa"/>
            <w:vMerge w:val="restart"/>
            <w:vAlign w:val="center"/>
          </w:tcPr>
          <w:p w:rsidR="008902EC" w:rsidRDefault="008902EC" w:rsidP="008902EC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危備</w:t>
            </w:r>
          </w:p>
          <w:p w:rsidR="00721B2E" w:rsidRDefault="008902EC" w:rsidP="008902EC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険・</w:t>
            </w:r>
          </w:p>
          <w:p w:rsidR="008902EC" w:rsidRDefault="008902EC" w:rsidP="008902EC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物機</w:t>
            </w:r>
          </w:p>
          <w:p w:rsidR="008902EC" w:rsidRDefault="008902EC" w:rsidP="008902EC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を器</w:t>
            </w:r>
          </w:p>
          <w:p w:rsidR="008902EC" w:rsidRDefault="008902EC" w:rsidP="008902EC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取</w:t>
            </w:r>
          </w:p>
          <w:p w:rsidR="008902EC" w:rsidRDefault="008902EC" w:rsidP="008902EC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り</w:t>
            </w:r>
          </w:p>
          <w:p w:rsidR="008902EC" w:rsidRDefault="008902EC" w:rsidP="008902EC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扱</w:t>
            </w:r>
          </w:p>
          <w:p w:rsidR="008902EC" w:rsidRDefault="008902EC" w:rsidP="008902EC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う</w:t>
            </w:r>
          </w:p>
          <w:p w:rsidR="008902EC" w:rsidRPr="002A4732" w:rsidRDefault="008902EC" w:rsidP="008902EC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設</w:t>
            </w:r>
          </w:p>
        </w:tc>
        <w:tc>
          <w:tcPr>
            <w:tcW w:w="545" w:type="dxa"/>
            <w:vMerge w:val="restart"/>
            <w:vAlign w:val="center"/>
          </w:tcPr>
          <w:p w:rsidR="00721B2E" w:rsidRDefault="008902EC" w:rsidP="008902EC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吸</w:t>
            </w:r>
          </w:p>
          <w:p w:rsidR="008902EC" w:rsidRDefault="008902EC" w:rsidP="008902EC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収</w:t>
            </w:r>
          </w:p>
          <w:p w:rsidR="008902EC" w:rsidRDefault="008902EC" w:rsidP="008902EC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・</w:t>
            </w:r>
          </w:p>
          <w:p w:rsidR="008902EC" w:rsidRDefault="008902EC" w:rsidP="008902EC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吸</w:t>
            </w:r>
          </w:p>
          <w:p w:rsidR="008902EC" w:rsidRDefault="008902EC" w:rsidP="008902EC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着</w:t>
            </w:r>
          </w:p>
          <w:p w:rsidR="008902EC" w:rsidRDefault="008902EC" w:rsidP="008902EC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等</w:t>
            </w:r>
          </w:p>
          <w:p w:rsidR="008902EC" w:rsidRDefault="008902EC" w:rsidP="008902EC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の</w:t>
            </w:r>
          </w:p>
          <w:p w:rsidR="008902EC" w:rsidRDefault="008902EC" w:rsidP="008902EC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塔</w:t>
            </w:r>
          </w:p>
          <w:p w:rsidR="008902EC" w:rsidRDefault="008902EC" w:rsidP="008902EC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槽</w:t>
            </w:r>
          </w:p>
          <w:p w:rsidR="008902EC" w:rsidRPr="008902EC" w:rsidRDefault="008902EC" w:rsidP="008902EC">
            <w:pPr>
              <w:spacing w:line="0" w:lineRule="atLeas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類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2A4732">
            <w:pPr>
              <w:spacing w:line="0" w:lineRule="atLeast"/>
              <w:jc w:val="lef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721B2E" w:rsidRPr="001D6A20" w:rsidRDefault="00721B2E" w:rsidP="002A473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721B2E" w:rsidRPr="00A67D4D" w:rsidRDefault="00721B2E" w:rsidP="002A473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Pr="00A67D4D" w:rsidRDefault="00721B2E" w:rsidP="002A4732">
            <w:pPr>
              <w:spacing w:line="0" w:lineRule="atLeast"/>
              <w:jc w:val="left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C853AC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2A4732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1D6A20" w:rsidRDefault="00721B2E" w:rsidP="002A473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危険物を取り扱う設備・機器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Pr="002A4732" w:rsidRDefault="00721B2E" w:rsidP="002A4732">
            <w:pPr>
              <w:spacing w:line="0" w:lineRule="atLeast"/>
              <w:ind w:left="113" w:right="113"/>
              <w:jc w:val="distribute"/>
            </w:pPr>
            <w:r w:rsidRPr="002A4732">
              <w:rPr>
                <w:rFonts w:hint="eastAsia"/>
              </w:rPr>
              <w:t>吸収・吸着等の塔槽類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Pr="00A67D4D" w:rsidRDefault="00721B2E" w:rsidP="00721B2E">
            <w:pPr>
              <w:spacing w:line="0" w:lineRule="atLeast"/>
            </w:pPr>
            <w:r w:rsidRPr="00A67D4D"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C853AC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A67D4D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Pr="00A67D4D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C853AC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A67D4D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Pr="00A67D4D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A67D4D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2A4732" w:rsidRPr="00A67D4D" w:rsidRDefault="002A4732" w:rsidP="002A4732">
            <w:pPr>
              <w:spacing w:line="0" w:lineRule="atLeast"/>
              <w:jc w:val="distribute"/>
            </w:pPr>
            <w:r w:rsidRPr="00A67D4D">
              <w:rPr>
                <w:rFonts w:hint="eastAsia"/>
              </w:rPr>
              <w:t>本体部</w:t>
            </w:r>
          </w:p>
          <w:p w:rsidR="002A4732" w:rsidRPr="00A67D4D" w:rsidRDefault="002A4732" w:rsidP="002A4732">
            <w:pPr>
              <w:spacing w:line="0" w:lineRule="atLeast"/>
            </w:pPr>
            <w:r w:rsidRPr="00A67D4D">
              <w:rPr>
                <w:rFonts w:hint="eastAsia"/>
              </w:rPr>
              <w:t>（ジャケット、コイル等を含む。）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目視及びガス検知器等による検知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7C3B6C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7C3B6C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7C3B6C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（通気管、液面上（下）限警報装置等）</w:t>
            </w: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EC7854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r w:rsidRPr="00EC7854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2A4732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A4732" w:rsidRPr="007426E1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2A4732" w:rsidRDefault="002A4732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2A4732" w:rsidRDefault="002A4732" w:rsidP="002A4732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A4732" w:rsidRPr="007426E1" w:rsidRDefault="002A4732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計測装置</w:t>
            </w:r>
          </w:p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（液面計、流量計等）</w:t>
            </w: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F073B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721B2E" w:rsidRPr="001D6A20" w:rsidRDefault="00721B2E" w:rsidP="002A473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721B2E" w:rsidRPr="00A67D4D" w:rsidRDefault="00721B2E" w:rsidP="002A473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2A4732">
            <w:pPr>
              <w:spacing w:line="0" w:lineRule="atLeast"/>
              <w:jc w:val="left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F073B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0F15C1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危険物を取り扱う設備・機器</w:t>
            </w:r>
          </w:p>
        </w:tc>
        <w:tc>
          <w:tcPr>
            <w:tcW w:w="545" w:type="dxa"/>
            <w:vMerge w:val="restart"/>
            <w:vAlign w:val="center"/>
          </w:tcPr>
          <w:p w:rsidR="000F15C1" w:rsidRPr="000F15C1" w:rsidRDefault="000F15C1" w:rsidP="008902EC">
            <w:pPr>
              <w:spacing w:line="0" w:lineRule="atLeast"/>
              <w:jc w:val="center"/>
              <w:rPr>
                <w:sz w:val="12"/>
              </w:rPr>
            </w:pPr>
            <w:r w:rsidRPr="000F15C1">
              <w:rPr>
                <w:rFonts w:hint="eastAsia"/>
                <w:sz w:val="12"/>
              </w:rPr>
              <w:t>吸</w:t>
            </w:r>
          </w:p>
          <w:p w:rsidR="000F15C1" w:rsidRPr="000F15C1" w:rsidRDefault="000F15C1" w:rsidP="000F15C1">
            <w:pPr>
              <w:spacing w:line="0" w:lineRule="atLeast"/>
              <w:jc w:val="center"/>
              <w:rPr>
                <w:sz w:val="12"/>
              </w:rPr>
            </w:pPr>
            <w:r w:rsidRPr="000F15C1">
              <w:rPr>
                <w:rFonts w:hint="eastAsia"/>
                <w:sz w:val="12"/>
              </w:rPr>
              <w:t>収</w:t>
            </w:r>
          </w:p>
          <w:p w:rsidR="000F15C1" w:rsidRPr="000F15C1" w:rsidRDefault="000F15C1" w:rsidP="000F15C1">
            <w:pPr>
              <w:spacing w:line="0" w:lineRule="atLeast"/>
              <w:jc w:val="center"/>
              <w:rPr>
                <w:sz w:val="12"/>
              </w:rPr>
            </w:pPr>
            <w:r w:rsidRPr="000F15C1">
              <w:rPr>
                <w:rFonts w:hint="eastAsia"/>
                <w:sz w:val="12"/>
              </w:rPr>
              <w:t>・</w:t>
            </w:r>
          </w:p>
          <w:p w:rsidR="000F15C1" w:rsidRPr="000F15C1" w:rsidRDefault="000F15C1" w:rsidP="000F15C1">
            <w:pPr>
              <w:spacing w:line="0" w:lineRule="atLeast"/>
              <w:jc w:val="center"/>
              <w:rPr>
                <w:sz w:val="12"/>
              </w:rPr>
            </w:pPr>
            <w:r w:rsidRPr="000F15C1">
              <w:rPr>
                <w:rFonts w:hint="eastAsia"/>
                <w:sz w:val="12"/>
              </w:rPr>
              <w:t>吸</w:t>
            </w:r>
          </w:p>
          <w:p w:rsidR="000F15C1" w:rsidRPr="000F15C1" w:rsidRDefault="000F15C1" w:rsidP="000F15C1">
            <w:pPr>
              <w:spacing w:line="0" w:lineRule="atLeast"/>
              <w:jc w:val="center"/>
              <w:rPr>
                <w:sz w:val="12"/>
              </w:rPr>
            </w:pPr>
            <w:r w:rsidRPr="000F15C1">
              <w:rPr>
                <w:rFonts w:hint="eastAsia"/>
                <w:sz w:val="12"/>
              </w:rPr>
              <w:t>着</w:t>
            </w:r>
          </w:p>
          <w:p w:rsidR="000F15C1" w:rsidRPr="000F15C1" w:rsidRDefault="000F15C1" w:rsidP="000F15C1">
            <w:pPr>
              <w:spacing w:line="0" w:lineRule="atLeast"/>
              <w:jc w:val="center"/>
              <w:rPr>
                <w:sz w:val="12"/>
              </w:rPr>
            </w:pPr>
            <w:r w:rsidRPr="000F15C1">
              <w:rPr>
                <w:rFonts w:hint="eastAsia"/>
                <w:sz w:val="12"/>
              </w:rPr>
              <w:t>等</w:t>
            </w:r>
          </w:p>
          <w:p w:rsidR="000F15C1" w:rsidRPr="000F15C1" w:rsidRDefault="000F15C1" w:rsidP="000F15C1">
            <w:pPr>
              <w:spacing w:line="0" w:lineRule="atLeast"/>
              <w:jc w:val="center"/>
              <w:rPr>
                <w:sz w:val="12"/>
              </w:rPr>
            </w:pPr>
            <w:r w:rsidRPr="000F15C1">
              <w:rPr>
                <w:rFonts w:hint="eastAsia"/>
                <w:sz w:val="12"/>
              </w:rPr>
              <w:t>の</w:t>
            </w:r>
          </w:p>
          <w:p w:rsidR="000F15C1" w:rsidRDefault="000F15C1" w:rsidP="000F15C1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塔</w:t>
            </w:r>
          </w:p>
          <w:p w:rsidR="000F15C1" w:rsidRDefault="000F15C1" w:rsidP="000F15C1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槽</w:t>
            </w:r>
          </w:p>
          <w:p w:rsidR="000F15C1" w:rsidRPr="000F15C1" w:rsidRDefault="000F15C1" w:rsidP="000F15C1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類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計測装置</w:t>
            </w:r>
          </w:p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（液面計、流量計等）</w:t>
            </w: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F073B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制御部への指示及び機能の適否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目視及び機能試験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2A473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攪拌・混合設備機器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2A4732">
            <w:pPr>
              <w:spacing w:line="0" w:lineRule="atLeast"/>
              <w:jc w:val="lef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3D0A58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3D0A58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3D0A58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3D0A58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（ジャケット、コイル、シール部等を含む。）</w:t>
            </w: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目視及びガス検知器等による検知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D26033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ライニング等の状況及び損傷の有無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D26033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シール部の異音、異常振動、異常発熱の有無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D26033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2A4732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2A4732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D26033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721B2E" w:rsidRPr="001D6A20" w:rsidRDefault="00721B2E" w:rsidP="002A473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721B2E" w:rsidRPr="007426E1" w:rsidRDefault="00721B2E" w:rsidP="002A473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2A4732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2A4732">
            <w:r w:rsidRPr="00D26033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2A4732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危険物を取り扱う設備・機器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攪拌・混合設備機器</w:t>
            </w:r>
          </w:p>
        </w:tc>
        <w:tc>
          <w:tcPr>
            <w:tcW w:w="1996" w:type="dxa"/>
            <w:gridSpan w:val="2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721B2E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駆動部</w:t>
            </w:r>
          </w:p>
        </w:tc>
        <w:tc>
          <w:tcPr>
            <w:tcW w:w="1451" w:type="dxa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（駆動機）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0B44E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0B44E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0B44E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0B44E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減（加）速機、ギヤボックス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漏油の有無及び油量の適否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0B44E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0B44E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0B44E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0B44E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0B44E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羽根、</w:t>
            </w:r>
          </w:p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シャフト等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0B44E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0B44E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C2532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C2532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721B2E" w:rsidRPr="001D6A20" w:rsidRDefault="00721B2E" w:rsidP="00721B2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計測装置</w:t>
            </w:r>
          </w:p>
          <w:p w:rsidR="00721B2E" w:rsidRDefault="00721B2E" w:rsidP="00721B2E">
            <w:pPr>
              <w:spacing w:line="0" w:lineRule="atLeast"/>
            </w:pPr>
            <w:r w:rsidRPr="00721B2E">
              <w:rPr>
                <w:rFonts w:hint="eastAsia"/>
                <w:sz w:val="18"/>
              </w:rPr>
              <w:t>（温度計、圧力計、液面計、回転計等）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A54F1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危険物を取り扱う設備・機器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攪拌・混合設備機器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計測装置</w:t>
            </w:r>
          </w:p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（温度計、圧力計、液面計、回転計等）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A54F1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A54F1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制御部への指示及び機能の適否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目視及び機能試験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輸送設備機器（コンベア・ダクト等）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893B7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893B7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893B7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（外装、ローラー、ベルト、バケット、チェーン、スクリューシャフト、シュート等を含む。）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漏えい、飛散等の有無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007E8A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07E8A" w:rsidRPr="007426E1" w:rsidRDefault="00007E8A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07E8A" w:rsidRPr="007426E1" w:rsidRDefault="00007E8A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007E8A" w:rsidRDefault="00007E8A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駆動部</w:t>
            </w:r>
          </w:p>
        </w:tc>
        <w:tc>
          <w:tcPr>
            <w:tcW w:w="1451" w:type="dxa"/>
            <w:vMerge w:val="restart"/>
            <w:vAlign w:val="center"/>
          </w:tcPr>
          <w:p w:rsidR="00007E8A" w:rsidRDefault="00007E8A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  <w:p w:rsidR="00007E8A" w:rsidRDefault="00007E8A" w:rsidP="00721B2E">
            <w:pPr>
              <w:spacing w:line="0" w:lineRule="atLeast"/>
            </w:pPr>
            <w:r>
              <w:rPr>
                <w:rFonts w:hint="eastAsia"/>
              </w:rPr>
              <w:t>（送風機を含む。）</w:t>
            </w:r>
          </w:p>
        </w:tc>
        <w:tc>
          <w:tcPr>
            <w:tcW w:w="2980" w:type="dxa"/>
            <w:vAlign w:val="center"/>
          </w:tcPr>
          <w:p w:rsidR="00007E8A" w:rsidRDefault="00007E8A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007E8A" w:rsidRDefault="00007E8A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007E8A" w:rsidRPr="007426E1" w:rsidRDefault="00007E8A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007E8A" w:rsidRPr="007426E1" w:rsidRDefault="00007E8A" w:rsidP="00721B2E">
            <w:pPr>
              <w:spacing w:line="0" w:lineRule="atLeast"/>
            </w:pPr>
          </w:p>
        </w:tc>
      </w:tr>
      <w:tr w:rsidR="00007E8A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07E8A" w:rsidRPr="007426E1" w:rsidRDefault="00007E8A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07E8A" w:rsidRPr="007426E1" w:rsidRDefault="00007E8A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07E8A" w:rsidRDefault="00007E8A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007E8A" w:rsidRDefault="00007E8A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007E8A" w:rsidRDefault="00007E8A" w:rsidP="00721B2E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007E8A" w:rsidRDefault="00007E8A" w:rsidP="00721B2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007E8A" w:rsidRPr="007426E1" w:rsidRDefault="00007E8A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007E8A" w:rsidRPr="007426E1" w:rsidRDefault="00007E8A" w:rsidP="00721B2E">
            <w:pPr>
              <w:spacing w:line="0" w:lineRule="atLeast"/>
            </w:pPr>
          </w:p>
        </w:tc>
      </w:tr>
      <w:tr w:rsidR="00007E8A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07E8A" w:rsidRPr="007426E1" w:rsidRDefault="00007E8A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07E8A" w:rsidRPr="007426E1" w:rsidRDefault="00007E8A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07E8A" w:rsidRDefault="00007E8A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007E8A" w:rsidRDefault="00007E8A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007E8A" w:rsidRDefault="00007E8A" w:rsidP="00721B2E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9" w:type="dxa"/>
            <w:vAlign w:val="center"/>
          </w:tcPr>
          <w:p w:rsidR="00007E8A" w:rsidRDefault="00007E8A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007E8A" w:rsidRPr="007426E1" w:rsidRDefault="00007E8A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007E8A" w:rsidRPr="007426E1" w:rsidRDefault="00007E8A" w:rsidP="00721B2E">
            <w:pPr>
              <w:spacing w:line="0" w:lineRule="atLeast"/>
            </w:pPr>
          </w:p>
        </w:tc>
      </w:tr>
      <w:tr w:rsidR="00007E8A" w:rsidRPr="007426E1" w:rsidTr="00B96BC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007E8A" w:rsidRPr="001D6A20" w:rsidRDefault="00007E8A" w:rsidP="00721B2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007E8A" w:rsidRPr="007426E1" w:rsidRDefault="00007E8A" w:rsidP="00721B2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007E8A" w:rsidRDefault="00007E8A" w:rsidP="00721B2E">
            <w:pPr>
              <w:spacing w:line="0" w:lineRule="atLeast"/>
              <w:ind w:left="113" w:right="113"/>
            </w:pPr>
          </w:p>
        </w:tc>
        <w:tc>
          <w:tcPr>
            <w:tcW w:w="1451" w:type="dxa"/>
            <w:vMerge/>
            <w:vAlign w:val="center"/>
          </w:tcPr>
          <w:p w:rsidR="00007E8A" w:rsidRPr="006E6059" w:rsidRDefault="00007E8A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007E8A" w:rsidRDefault="00007E8A" w:rsidP="00721B2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007E8A" w:rsidRDefault="00007E8A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007E8A" w:rsidRPr="007426E1" w:rsidRDefault="00007E8A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007E8A" w:rsidRPr="007426E1" w:rsidRDefault="00007E8A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危険物を取り扱う設備・機器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輸送設備機器（コンベア・ダクト等）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駆動部</w:t>
            </w:r>
          </w:p>
        </w:tc>
        <w:tc>
          <w:tcPr>
            <w:tcW w:w="1451" w:type="dxa"/>
            <w:vMerge w:val="restart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減（加）速機、ギヤボックス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漏油の有無及び油量の適否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Pr="0055509E" w:rsidRDefault="00721B2E" w:rsidP="00721B2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</w:tcPr>
          <w:p w:rsidR="00721B2E" w:rsidRDefault="00721B2E" w:rsidP="00721B2E"/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</w:tcPr>
          <w:p w:rsidR="00721B2E" w:rsidRDefault="00721B2E" w:rsidP="00721B2E">
            <w:pPr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計測装置</w:t>
            </w:r>
          </w:p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（温度計、圧力計、回転計、電圧電流計等）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DA5AE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DA5AE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DA5AE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79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制御部への指示及び機能の適否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目視及び機能試験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1D6A20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危険物を取り扱う設備・機器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Pr="00721B2E" w:rsidRDefault="00721B2E" w:rsidP="00721B2E">
            <w:pPr>
              <w:spacing w:line="0" w:lineRule="atLeast"/>
              <w:ind w:left="113" w:right="113"/>
              <w:jc w:val="distribute"/>
              <w:rPr>
                <w:sz w:val="8"/>
              </w:rPr>
            </w:pPr>
            <w:r>
              <w:rPr>
                <w:rFonts w:hint="eastAsia"/>
              </w:rPr>
              <w:t>分離設備機器（遠心分離機・ストレーナー等）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E93FA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721B2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left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E93FA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E93FA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E93FA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アンカーボルト等のゆるみ、脱落等の有無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（駆動部、防振装置を含む。）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漏えい、飛散等の有無</w:t>
            </w:r>
          </w:p>
        </w:tc>
        <w:tc>
          <w:tcPr>
            <w:tcW w:w="1709" w:type="dxa"/>
            <w:vAlign w:val="center"/>
          </w:tcPr>
          <w:p w:rsidR="00721B2E" w:rsidRPr="00BE09C1" w:rsidRDefault="00721B2E" w:rsidP="00721B2E"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721B2E" w:rsidRPr="00BE09C1" w:rsidRDefault="00721B2E" w:rsidP="00721B2E"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Pr="00BE09C1" w:rsidRDefault="00721B2E" w:rsidP="00721B2E"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ボルト等のゆるみ、脱落等の有無</w:t>
            </w:r>
          </w:p>
        </w:tc>
        <w:tc>
          <w:tcPr>
            <w:tcW w:w="1709" w:type="dxa"/>
            <w:vAlign w:val="center"/>
          </w:tcPr>
          <w:p w:rsidR="00721B2E" w:rsidRPr="00BE09C1" w:rsidRDefault="00721B2E" w:rsidP="000F15C1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9" w:type="dxa"/>
            <w:vAlign w:val="center"/>
          </w:tcPr>
          <w:p w:rsidR="00721B2E" w:rsidRPr="00BE09C1" w:rsidRDefault="00721B2E" w:rsidP="00721B2E"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721B2E" w:rsidRPr="00BE09C1" w:rsidRDefault="00721B2E" w:rsidP="00721B2E"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Pr="00BE09C1" w:rsidRDefault="00721B2E" w:rsidP="00721B2E">
            <w:r>
              <w:rPr>
                <w:rFonts w:hint="eastAsia"/>
              </w:rPr>
              <w:t>目視及び機能試験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721B2E" w:rsidRPr="000C46BC" w:rsidRDefault="00721B2E" w:rsidP="00721B2E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BE09C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BE09C1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1D6A20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危険物を取り扱う設備・機器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Pr="00721B2E" w:rsidRDefault="00721B2E" w:rsidP="00721B2E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 w:rsidRPr="00721B2E">
              <w:rPr>
                <w:rFonts w:hint="eastAsia"/>
                <w:sz w:val="18"/>
              </w:rPr>
              <w:t>分離設備機器（遠心分離機・ストレーナー等）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計測装置</w:t>
            </w:r>
          </w:p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（温度計、圧力計、回転計等）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980FF9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980FF9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980FF9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充てん設備機器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980FF9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980FF9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980FF9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980FF9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充てん口</w:t>
            </w:r>
          </w:p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（フィルター、ストレーナーを含む。）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目視及びガス検知器等による検知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F85948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F85948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721B2E" w:rsidRPr="001D6A20" w:rsidRDefault="00721B2E" w:rsidP="00721B2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6" w:type="dxa"/>
            <w:gridSpan w:val="2"/>
            <w:vAlign w:val="center"/>
          </w:tcPr>
          <w:p w:rsidR="00721B2E" w:rsidRPr="00366937" w:rsidRDefault="00721B2E" w:rsidP="00721B2E">
            <w:pPr>
              <w:spacing w:line="0" w:lineRule="atLeast"/>
              <w:jc w:val="distribute"/>
              <w:rPr>
                <w:sz w:val="22"/>
              </w:rPr>
            </w:pPr>
            <w:r w:rsidRPr="00366937">
              <w:rPr>
                <w:rFonts w:hint="eastAsia"/>
                <w:sz w:val="22"/>
              </w:rPr>
              <w:t>計量装置</w:t>
            </w:r>
          </w:p>
          <w:p w:rsidR="00721B2E" w:rsidRDefault="00721B2E" w:rsidP="00721B2E">
            <w:pPr>
              <w:spacing w:line="0" w:lineRule="atLeast"/>
            </w:pPr>
            <w:r w:rsidRPr="00CB0297">
              <w:rPr>
                <w:rFonts w:hint="eastAsia"/>
                <w:sz w:val="16"/>
              </w:rPr>
              <w:t>（流量計、秤量計、液面計、充てん台等）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260975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危険物を取り扱う設備・機器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充てん設備機器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Pr="00366937" w:rsidRDefault="00721B2E" w:rsidP="00721B2E">
            <w:pPr>
              <w:spacing w:line="0" w:lineRule="atLeast"/>
              <w:jc w:val="distribute"/>
            </w:pPr>
            <w:r w:rsidRPr="00366937">
              <w:rPr>
                <w:rFonts w:hint="eastAsia"/>
              </w:rPr>
              <w:t>計量装置</w:t>
            </w:r>
          </w:p>
          <w:p w:rsidR="00721B2E" w:rsidRPr="00366937" w:rsidRDefault="00721B2E" w:rsidP="00721B2E">
            <w:pPr>
              <w:spacing w:line="0" w:lineRule="atLeast"/>
              <w:jc w:val="distribute"/>
            </w:pPr>
            <w:r w:rsidRPr="00366937">
              <w:rPr>
                <w:rFonts w:hint="eastAsia"/>
              </w:rPr>
              <w:t>（流量計、秤量計、液面計、充てん台等）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260975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260975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Pr="00764A28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260975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制御部への指示及び機能の適否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目視及び機能試験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D44A6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D44A6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Pr="00764A28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シーマー等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1B242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1B242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0F15C1" w:rsidRPr="000F15C1" w:rsidRDefault="000F15C1" w:rsidP="000F15C1">
            <w:pPr>
              <w:spacing w:line="0" w:lineRule="atLeast"/>
              <w:ind w:left="113" w:right="113"/>
              <w:rPr>
                <w:sz w:val="10"/>
              </w:rPr>
            </w:pPr>
            <w:r w:rsidRPr="000F15C1">
              <w:rPr>
                <w:rFonts w:hint="eastAsia"/>
                <w:sz w:val="10"/>
              </w:rPr>
              <w:t>剤塗</w:t>
            </w:r>
            <w:r>
              <w:rPr>
                <w:rFonts w:hint="eastAsia"/>
                <w:sz w:val="10"/>
              </w:rPr>
              <w:t>布機・金属熱処理設備・アセチレン発生装置）</w:t>
            </w:r>
          </w:p>
          <w:p w:rsidR="00721B2E" w:rsidRPr="00366937" w:rsidRDefault="000F15C1" w:rsidP="000F15C1">
            <w:pPr>
              <w:spacing w:line="0" w:lineRule="atLeast"/>
              <w:ind w:left="113" w:right="113"/>
              <w:jc w:val="distribute"/>
              <w:rPr>
                <w:sz w:val="12"/>
              </w:rPr>
            </w:pPr>
            <w:r w:rsidRPr="000F15C1">
              <w:rPr>
                <w:rFonts w:hint="eastAsia"/>
                <w:sz w:val="10"/>
              </w:rPr>
              <w:t>その他危険物を取り扱う設備・機器（グラビヤ印刷・塗装設備・接着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452C1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452C1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Pr="00764A28" w:rsidRDefault="00721B2E" w:rsidP="00721B2E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452C1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452C1E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危険物を取り扱う設備・機器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Pr="000F15C1" w:rsidRDefault="00721B2E" w:rsidP="000F15C1">
            <w:pPr>
              <w:spacing w:line="0" w:lineRule="atLeast"/>
              <w:ind w:left="113" w:right="113"/>
              <w:jc w:val="distribute"/>
            </w:pPr>
            <w:r w:rsidRPr="000F15C1">
              <w:rPr>
                <w:rFonts w:hint="eastAsia"/>
              </w:rPr>
              <w:t>その他危険物を取り扱う設備</w:t>
            </w:r>
            <w:r w:rsidR="000F15C1">
              <w:rPr>
                <w:rFonts w:hint="eastAsia"/>
              </w:rPr>
              <w:t>・機器</w:t>
            </w:r>
            <w:r w:rsidRPr="000F15C1">
              <w:rPr>
                <w:rFonts w:hint="eastAsia"/>
              </w:rPr>
              <w:t>（グラビヤ印刷・塗装設備・接着剤塗布機・金属熱処理設備・アセチレン発生装置）</w:t>
            </w:r>
          </w:p>
        </w:tc>
        <w:tc>
          <w:tcPr>
            <w:tcW w:w="1996" w:type="dxa"/>
            <w:gridSpan w:val="2"/>
            <w:vAlign w:val="center"/>
          </w:tcPr>
          <w:p w:rsidR="00721B2E" w:rsidRDefault="00721B2E" w:rsidP="00721B2E">
            <w:pPr>
              <w:spacing w:line="0" w:lineRule="atLeast"/>
              <w:jc w:val="left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アンカーボルト等のゆるみ、脱落等の有無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E73E3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E73E3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E73E3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ボルト等のゆるみ、脱落等の有無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E73E3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E73E3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4313BA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4313BA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Pr="009B17F0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  <w:p w:rsidR="00721B2E" w:rsidRDefault="00721B2E" w:rsidP="00007E8A">
            <w:pPr>
              <w:spacing w:line="0" w:lineRule="atLeast"/>
            </w:pPr>
            <w:r>
              <w:rPr>
                <w:rFonts w:hint="eastAsia"/>
              </w:rPr>
              <w:t>（緊急停止装置、静電気除去装置等を含む。）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F0524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F0524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計測装置</w:t>
            </w:r>
          </w:p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（温度計、乾湿計、圧力計、回転計、秤量計、流量計、静電気測定器等）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82453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82453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82453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二十号タンク等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屋外内にあるタンク油堤</w:t>
            </w:r>
          </w:p>
        </w:tc>
        <w:tc>
          <w:tcPr>
            <w:tcW w:w="1996" w:type="dxa"/>
            <w:gridSpan w:val="2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タンクの不等沈下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不等沈下の有無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6E74F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基礎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犬走り、法面及びコンクリートリングの損傷の有無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6E74F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水抜管の目づまりの有無</w:t>
            </w:r>
          </w:p>
        </w:tc>
        <w:tc>
          <w:tcPr>
            <w:tcW w:w="1709" w:type="dxa"/>
            <w:vAlign w:val="center"/>
          </w:tcPr>
          <w:p w:rsidR="00721B2E" w:rsidRPr="006E74F7" w:rsidRDefault="00721B2E" w:rsidP="00721B2E"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架台、支柱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6E74F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6E74F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固定ボルト等のゆるみ等の有無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6E74F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（ジャケット、コイル、シール部等を含む。）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6E74F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6E74F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710BB4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強め輪の変形、亀裂、ゆるみ等の有無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710BB4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ノズル（水抜管を含む。）、マンホール等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710BB4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710BB4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取付けボルトの折損等の有無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710BB4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二十号タンク等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屋外内にあるタンク油堤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F97FDF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F97FDF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F97FDF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F97FDF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Pr="00656C72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721B2E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防油堤</w:t>
            </w:r>
          </w:p>
        </w:tc>
        <w:tc>
          <w:tcPr>
            <w:tcW w:w="1451" w:type="dxa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防油堤等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19478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目地の脱落等の有無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194787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波打ち、傾斜等の有無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目視（著しい場合はレベル計等による測定）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基礎部分の洗堀の有無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FF024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堤内雑草、その他不必要な物件の存置の有無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FF024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水抜弁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FF024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FF024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泥等のつまりの有無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FF024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開閉状況確認装置の機能の適否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二十号タンク等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Pr="00B96BC3" w:rsidRDefault="00721B2E" w:rsidP="00721B2E">
            <w:pPr>
              <w:spacing w:line="0" w:lineRule="atLeast"/>
              <w:ind w:left="113" w:right="113"/>
              <w:jc w:val="distribute"/>
              <w:rPr>
                <w:sz w:val="21"/>
              </w:rPr>
            </w:pPr>
            <w:r w:rsidRPr="00B96BC3">
              <w:rPr>
                <w:rFonts w:hint="eastAsia"/>
                <w:sz w:val="21"/>
              </w:rPr>
              <w:t>屋外内にあるタンク油堤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防油堤</w:t>
            </w:r>
          </w:p>
        </w:tc>
        <w:tc>
          <w:tcPr>
            <w:tcW w:w="1451" w:type="dxa"/>
            <w:vMerge w:val="restart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排水溝、ためます等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BB377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BB377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451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防油堤の階段及び点検歩廊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BB377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地下にあるタンク</w:t>
            </w:r>
          </w:p>
        </w:tc>
        <w:tc>
          <w:tcPr>
            <w:tcW w:w="1996" w:type="dxa"/>
            <w:gridSpan w:val="2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上部スラブ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亀裂、崩没、不等沈下の有無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タンク本体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※注１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漏えい検査管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変形、損傷、土砂等の堆積の有無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※注２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ミキサー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6E4BA9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6E4BA9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6E4BA9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固定ボルトの腐食及びゆるみ等の有無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シール装置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オイルタンク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漏油の有無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0F12A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0F12AB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油量の適否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アキュムレーター、フィルター、クーラー等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二十号タンク等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シール装置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アキュムレーター、フィルター、クーラー等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引火防止装置の損傷、目づまり、腐食の有無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  <w:r>
              <w:rPr>
                <w:rFonts w:hint="eastAsia"/>
              </w:rPr>
              <w:t>（ただし、外部から点検不能の場合は、取り外して行う。）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弁の作動状況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作動確認（ただし、外部から点検不能の場合は、取り外して行う。）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管内障害物の有無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取り外し等による機能試験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計測装置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液量自動表示装置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992476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二十号タンク等</w:t>
            </w:r>
          </w:p>
        </w:tc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計測装置</w:t>
            </w:r>
          </w:p>
        </w:tc>
        <w:tc>
          <w:tcPr>
            <w:tcW w:w="1996" w:type="dxa"/>
            <w:gridSpan w:val="2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液面上（下）限警報装置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閉鎖時の漏えいの有無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接地電極損傷の有無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注入口ピット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油種別表示の有無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992476" w:rsidRDefault="00721B2E" w:rsidP="00721B2E">
            <w:pPr>
              <w:spacing w:line="0" w:lineRule="atLeast"/>
              <w:ind w:left="113" w:right="113"/>
              <w:jc w:val="distribute"/>
              <w:rPr>
                <w:sz w:val="22"/>
              </w:rPr>
            </w:pPr>
            <w:r w:rsidRPr="00992476">
              <w:rPr>
                <w:rFonts w:hint="eastAsia"/>
                <w:sz w:val="22"/>
              </w:rPr>
              <w:t>配管・バルブ等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（可撓部を含む。）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  <w:r>
              <w:rPr>
                <w:rFonts w:hint="eastAsia"/>
              </w:rPr>
              <w:t>又は埋設配管にあっては※注１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992476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 w:rsidRPr="00992476">
              <w:rPr>
                <w:rFonts w:hint="eastAsia"/>
                <w:sz w:val="22"/>
              </w:rPr>
              <w:lastRenderedPageBreak/>
              <w:t>配管・バルブ等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（可撓部を含む。）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  <w:r>
              <w:rPr>
                <w:rFonts w:hint="eastAsia"/>
              </w:rPr>
              <w:t>（著しい腐食が認められた箇所は、計器による肉厚測定）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9" w:type="dxa"/>
            <w:vAlign w:val="center"/>
          </w:tcPr>
          <w:p w:rsidR="00721B2E" w:rsidRPr="00753270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目視※注４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地盤面との離隔状況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フランジ、バルブ等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目視又はガス検知器等による検知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Pr="007A5756" w:rsidRDefault="00721B2E" w:rsidP="00721B2E">
            <w:pPr>
              <w:spacing w:line="0" w:lineRule="atLeast"/>
            </w:pPr>
            <w:r>
              <w:rPr>
                <w:rFonts w:hint="eastAsia"/>
              </w:rPr>
              <w:t>バルブ開閉機能の適否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フランジ、ボルト等のゆるみ等の有無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ラック、サポート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配管ピット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滞油、滞水、土砂等の堆積の有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電気防食設備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端子箱の損傷、土砂等の堆積、端子のゆるみ等の有無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防食電位（電流）の適否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電位計による測定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ポンプ設備等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（駆動機）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3C13A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3C13A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3C13A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固定ボルト等の腐食及びゆるみ等の有無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3C13A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3C13A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r w:rsidRPr="003C13AD"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配電盤、遮断器（スイッチを含む。）、コンセント、配線等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567CB4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電気設備</w:t>
            </w:r>
          </w:p>
        </w:tc>
        <w:tc>
          <w:tcPr>
            <w:tcW w:w="2541" w:type="dxa"/>
            <w:gridSpan w:val="3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配電盤、遮断器（スイッチを含む。）、コンセント、配線等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照明機器及びその他の電気機器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配線結合部のゆるみ等の有無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3086" w:type="dxa"/>
            <w:gridSpan w:val="4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制御装置等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制御系計器の損傷の有無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3086" w:type="dxa"/>
            <w:gridSpan w:val="4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制御盤の固定状況の適否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3086" w:type="dxa"/>
            <w:gridSpan w:val="4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制御系（温度、圧力、流量等）の機能の適否</w:t>
            </w:r>
          </w:p>
        </w:tc>
        <w:tc>
          <w:tcPr>
            <w:tcW w:w="1709" w:type="dxa"/>
            <w:vAlign w:val="center"/>
          </w:tcPr>
          <w:p w:rsidR="00721B2E" w:rsidRDefault="00921495" w:rsidP="00721B2E">
            <w:pPr>
              <w:spacing w:line="0" w:lineRule="atLeast"/>
            </w:pPr>
            <w:r>
              <w:rPr>
                <w:rFonts w:hint="eastAsia"/>
              </w:rPr>
              <w:t>作動確認又はシーケンス</w:t>
            </w:r>
            <w:r w:rsidR="00721B2E">
              <w:rPr>
                <w:rFonts w:hint="eastAsia"/>
              </w:rPr>
              <w:t>試験による。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3086" w:type="dxa"/>
            <w:gridSpan w:val="4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監</w:t>
            </w:r>
            <w:bookmarkStart w:id="0" w:name="_GoBack"/>
            <w:bookmarkEnd w:id="0"/>
            <w:r>
              <w:rPr>
                <w:rFonts w:hint="eastAsia"/>
              </w:rPr>
              <w:t>視設備の機能の適否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3086" w:type="dxa"/>
            <w:gridSpan w:val="4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警報設備の機能の適否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3086" w:type="dxa"/>
            <w:gridSpan w:val="4"/>
            <w:vMerge w:val="restart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突針部の傾斜、損傷及び取付部のゆるみ等の有無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3086" w:type="dxa"/>
            <w:gridSpan w:val="4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避雷導線の断線及び壁体等の接触の有無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3086" w:type="dxa"/>
            <w:gridSpan w:val="4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3086" w:type="dxa"/>
            <w:gridSpan w:val="4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標識、掲示板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1" w:type="dxa"/>
            <w:gridSpan w:val="3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位置、設置数、外観的機能の適否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89" w:type="dxa"/>
            <w:gridSpan w:val="2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21B2E" w:rsidRPr="007426E1" w:rsidRDefault="00721B2E" w:rsidP="00721B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541" w:type="dxa"/>
            <w:gridSpan w:val="3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89" w:type="dxa"/>
            <w:gridSpan w:val="2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 w:val="restart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21B2E" w:rsidRPr="007426E1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  <w:tr w:rsidR="00721B2E" w:rsidRPr="007426E1" w:rsidTr="00B96BC3">
        <w:trPr>
          <w:cantSplit/>
          <w:trHeight w:val="850"/>
        </w:trPr>
        <w:tc>
          <w:tcPr>
            <w:tcW w:w="3086" w:type="dxa"/>
            <w:gridSpan w:val="4"/>
            <w:vAlign w:val="center"/>
          </w:tcPr>
          <w:p w:rsidR="00721B2E" w:rsidRDefault="00721B2E" w:rsidP="00721B2E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80" w:type="dxa"/>
            <w:vAlign w:val="center"/>
          </w:tcPr>
          <w:p w:rsidR="00721B2E" w:rsidRDefault="00721B2E" w:rsidP="00721B2E">
            <w:pPr>
              <w:spacing w:line="0" w:lineRule="atLeast"/>
            </w:pPr>
          </w:p>
        </w:tc>
        <w:tc>
          <w:tcPr>
            <w:tcW w:w="1709" w:type="dxa"/>
            <w:vAlign w:val="center"/>
          </w:tcPr>
          <w:p w:rsidR="00721B2E" w:rsidRDefault="00721B2E" w:rsidP="00721B2E">
            <w:pPr>
              <w:spacing w:line="0" w:lineRule="atLeast"/>
            </w:pPr>
          </w:p>
        </w:tc>
        <w:tc>
          <w:tcPr>
            <w:tcW w:w="703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21B2E" w:rsidRPr="007426E1" w:rsidRDefault="00721B2E" w:rsidP="00721B2E">
            <w:pPr>
              <w:spacing w:line="0" w:lineRule="atLeast"/>
            </w:pPr>
          </w:p>
        </w:tc>
      </w:tr>
    </w:tbl>
    <w:p w:rsidR="00A376B4" w:rsidRDefault="00E27D02" w:rsidP="00E27D02">
      <w:pPr>
        <w:ind w:left="729" w:hangingChars="300" w:hanging="729"/>
      </w:pPr>
      <w:r>
        <w:rPr>
          <w:rFonts w:hint="eastAsia"/>
        </w:rPr>
        <w:t xml:space="preserve">　注１　地下タンクのタンク本体及び地下埋設配管</w:t>
      </w:r>
      <w:r w:rsidR="000C4C2E">
        <w:rPr>
          <w:rFonts w:hint="eastAsia"/>
        </w:rPr>
        <w:t>の漏えいの有無については、「地下貯蔵タンク等及び移動貯蔵タンク</w:t>
      </w:r>
      <w:r>
        <w:rPr>
          <w:rFonts w:hint="eastAsia"/>
        </w:rPr>
        <w:t>の漏れの点検に係る運用上の指針について」（平成１６年３月１８日付け消防危第３３号）により点検すること。</w:t>
      </w:r>
    </w:p>
    <w:p w:rsidR="00E27D02" w:rsidRDefault="00E27D02" w:rsidP="00E27D02">
      <w:pPr>
        <w:ind w:left="729" w:hangingChars="300" w:hanging="729"/>
      </w:pPr>
      <w:r>
        <w:rPr>
          <w:rFonts w:hint="eastAsia"/>
        </w:rPr>
        <w:t xml:space="preserve">　注２　検査棒等により確認するとともに、併せて漏えい危険物の有無についても確認すること。</w:t>
      </w:r>
    </w:p>
    <w:p w:rsidR="00E27D02" w:rsidRDefault="00BA7F62" w:rsidP="00E27D02">
      <w:pPr>
        <w:ind w:left="729" w:hangingChars="300" w:hanging="729"/>
      </w:pPr>
      <w:r>
        <w:rPr>
          <w:rFonts w:hint="eastAsia"/>
        </w:rPr>
        <w:t xml:space="preserve">　注３　消防法、</w:t>
      </w:r>
      <w:r w:rsidR="00E27D02">
        <w:rPr>
          <w:rFonts w:hint="eastAsia"/>
        </w:rPr>
        <w:t>高圧ガス保安法</w:t>
      </w:r>
      <w:r>
        <w:rPr>
          <w:rFonts w:hint="eastAsia"/>
        </w:rPr>
        <w:t>又は労働安全衛生法</w:t>
      </w:r>
      <w:r w:rsidR="00E27D02">
        <w:rPr>
          <w:rFonts w:hint="eastAsia"/>
        </w:rPr>
        <w:t>が適用される安全弁については、作動確認の時期を高圧ガス保安法</w:t>
      </w:r>
      <w:r w:rsidR="00C46051">
        <w:rPr>
          <w:rFonts w:hint="eastAsia"/>
        </w:rPr>
        <w:t>又</w:t>
      </w:r>
      <w:r>
        <w:rPr>
          <w:rFonts w:hint="eastAsia"/>
        </w:rPr>
        <w:t>は労働安全衛生法</w:t>
      </w:r>
      <w:r w:rsidR="00E27D02">
        <w:rPr>
          <w:rFonts w:hint="eastAsia"/>
        </w:rPr>
        <w:t>に基づく保安検査における作動検査の時期に準ずるものとし、当該作動検査を行った場合は、作動確認を行ったものとすること。</w:t>
      </w:r>
    </w:p>
    <w:p w:rsidR="00F10089" w:rsidRPr="00A376B4" w:rsidRDefault="00A53A01" w:rsidP="00F10089">
      <w:pPr>
        <w:ind w:left="729" w:hangingChars="300" w:hanging="729"/>
      </w:pPr>
      <w:r>
        <w:rPr>
          <w:rFonts w:hint="eastAsia"/>
        </w:rPr>
        <w:t xml:space="preserve">　注４　保温（冷）材の損傷、脱落等が認められた場合</w:t>
      </w:r>
      <w:r w:rsidR="00F10089">
        <w:rPr>
          <w:rFonts w:hint="eastAsia"/>
        </w:rPr>
        <w:t>には、保温（冷）下の配管が腐食しているおそれがあることから、保温（冷）材を外して点検することが望ましい。</w:t>
      </w:r>
    </w:p>
    <w:sectPr w:rsidR="00F10089" w:rsidRPr="00A376B4" w:rsidSect="00A77C3B">
      <w:footerReference w:type="default" r:id="rId7"/>
      <w:pgSz w:w="11906" w:h="16838" w:code="9"/>
      <w:pgMar w:top="720" w:right="454" w:bottom="720" w:left="45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90" w:rsidRDefault="000A2390" w:rsidP="00DE130A">
      <w:r>
        <w:separator/>
      </w:r>
    </w:p>
  </w:endnote>
  <w:endnote w:type="continuationSeparator" w:id="0">
    <w:p w:rsidR="000A2390" w:rsidRDefault="000A2390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EC" w:rsidRPr="00DE130A" w:rsidRDefault="008902EC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921495">
      <w:rPr>
        <w:noProof/>
        <w:sz w:val="20"/>
      </w:rPr>
      <w:t>38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921495">
      <w:rPr>
        <w:noProof/>
        <w:sz w:val="20"/>
      </w:rPr>
      <w:t>39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90" w:rsidRDefault="000A2390" w:rsidP="00DE130A">
      <w:r>
        <w:separator/>
      </w:r>
    </w:p>
  </w:footnote>
  <w:footnote w:type="continuationSeparator" w:id="0">
    <w:p w:rsidR="000A2390" w:rsidRDefault="000A2390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032D9"/>
    <w:rsid w:val="00007E8A"/>
    <w:rsid w:val="00012075"/>
    <w:rsid w:val="00013488"/>
    <w:rsid w:val="00021390"/>
    <w:rsid w:val="00032578"/>
    <w:rsid w:val="00034852"/>
    <w:rsid w:val="00040EE9"/>
    <w:rsid w:val="00054BBE"/>
    <w:rsid w:val="00056ECB"/>
    <w:rsid w:val="000639D5"/>
    <w:rsid w:val="000741B8"/>
    <w:rsid w:val="000825A1"/>
    <w:rsid w:val="00092167"/>
    <w:rsid w:val="00092A4B"/>
    <w:rsid w:val="00096197"/>
    <w:rsid w:val="000A2390"/>
    <w:rsid w:val="000C4492"/>
    <w:rsid w:val="000C46BC"/>
    <w:rsid w:val="000C4C2E"/>
    <w:rsid w:val="000D01C6"/>
    <w:rsid w:val="000D7443"/>
    <w:rsid w:val="000D7AEF"/>
    <w:rsid w:val="000F15C1"/>
    <w:rsid w:val="000F2675"/>
    <w:rsid w:val="000F55C9"/>
    <w:rsid w:val="000F5BF9"/>
    <w:rsid w:val="00102CE0"/>
    <w:rsid w:val="001235D2"/>
    <w:rsid w:val="00124BAF"/>
    <w:rsid w:val="00125196"/>
    <w:rsid w:val="00125CAC"/>
    <w:rsid w:val="0013378D"/>
    <w:rsid w:val="001358CC"/>
    <w:rsid w:val="001404B4"/>
    <w:rsid w:val="001409DF"/>
    <w:rsid w:val="001534F9"/>
    <w:rsid w:val="0015352B"/>
    <w:rsid w:val="00156D66"/>
    <w:rsid w:val="0016385E"/>
    <w:rsid w:val="00174722"/>
    <w:rsid w:val="0017699C"/>
    <w:rsid w:val="00182ACF"/>
    <w:rsid w:val="00186BE7"/>
    <w:rsid w:val="00195A78"/>
    <w:rsid w:val="001C33DF"/>
    <w:rsid w:val="001C3FE9"/>
    <w:rsid w:val="001C781F"/>
    <w:rsid w:val="001D6A20"/>
    <w:rsid w:val="00201464"/>
    <w:rsid w:val="00214A55"/>
    <w:rsid w:val="00235C9C"/>
    <w:rsid w:val="002363B6"/>
    <w:rsid w:val="00236C1B"/>
    <w:rsid w:val="00242C72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4732"/>
    <w:rsid w:val="002A78EB"/>
    <w:rsid w:val="002B6371"/>
    <w:rsid w:val="002C1831"/>
    <w:rsid w:val="002C324E"/>
    <w:rsid w:val="002C7C92"/>
    <w:rsid w:val="002D4177"/>
    <w:rsid w:val="002E030E"/>
    <w:rsid w:val="002E21CA"/>
    <w:rsid w:val="002E60BC"/>
    <w:rsid w:val="002F57B3"/>
    <w:rsid w:val="003152FC"/>
    <w:rsid w:val="00322A14"/>
    <w:rsid w:val="00326685"/>
    <w:rsid w:val="00327D3F"/>
    <w:rsid w:val="00332944"/>
    <w:rsid w:val="00341002"/>
    <w:rsid w:val="00341ED7"/>
    <w:rsid w:val="0034618E"/>
    <w:rsid w:val="0036040A"/>
    <w:rsid w:val="00360531"/>
    <w:rsid w:val="00360E12"/>
    <w:rsid w:val="0036220B"/>
    <w:rsid w:val="0036455B"/>
    <w:rsid w:val="00366937"/>
    <w:rsid w:val="0038402A"/>
    <w:rsid w:val="00386E14"/>
    <w:rsid w:val="00387962"/>
    <w:rsid w:val="00394ED7"/>
    <w:rsid w:val="003A2895"/>
    <w:rsid w:val="003B3827"/>
    <w:rsid w:val="003C1171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73D"/>
    <w:rsid w:val="00421DF7"/>
    <w:rsid w:val="004228C4"/>
    <w:rsid w:val="0042318A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660D6"/>
    <w:rsid w:val="00473E62"/>
    <w:rsid w:val="00476D5B"/>
    <w:rsid w:val="0049112B"/>
    <w:rsid w:val="004950B3"/>
    <w:rsid w:val="004A0F4F"/>
    <w:rsid w:val="004B0AEC"/>
    <w:rsid w:val="004B3DD9"/>
    <w:rsid w:val="004B5D66"/>
    <w:rsid w:val="004C1E6F"/>
    <w:rsid w:val="004D3EA3"/>
    <w:rsid w:val="004F5906"/>
    <w:rsid w:val="004F702F"/>
    <w:rsid w:val="004F7AC2"/>
    <w:rsid w:val="00503B80"/>
    <w:rsid w:val="00505F57"/>
    <w:rsid w:val="00512BF6"/>
    <w:rsid w:val="00513790"/>
    <w:rsid w:val="005138E9"/>
    <w:rsid w:val="0052038F"/>
    <w:rsid w:val="00525A66"/>
    <w:rsid w:val="0053135E"/>
    <w:rsid w:val="005330F9"/>
    <w:rsid w:val="00533487"/>
    <w:rsid w:val="00536211"/>
    <w:rsid w:val="00545B50"/>
    <w:rsid w:val="0055509E"/>
    <w:rsid w:val="00561F50"/>
    <w:rsid w:val="00566192"/>
    <w:rsid w:val="005670EF"/>
    <w:rsid w:val="00567CB4"/>
    <w:rsid w:val="00571468"/>
    <w:rsid w:val="00571A6B"/>
    <w:rsid w:val="005738C3"/>
    <w:rsid w:val="0058325B"/>
    <w:rsid w:val="00590CCD"/>
    <w:rsid w:val="00595E2C"/>
    <w:rsid w:val="005965BF"/>
    <w:rsid w:val="005A5224"/>
    <w:rsid w:val="005A6B28"/>
    <w:rsid w:val="005B3463"/>
    <w:rsid w:val="005B534B"/>
    <w:rsid w:val="005C17E4"/>
    <w:rsid w:val="005C4EA2"/>
    <w:rsid w:val="005C78F9"/>
    <w:rsid w:val="005D2FF4"/>
    <w:rsid w:val="005E0CF9"/>
    <w:rsid w:val="005E691C"/>
    <w:rsid w:val="005E71D1"/>
    <w:rsid w:val="00601629"/>
    <w:rsid w:val="00602254"/>
    <w:rsid w:val="00603A89"/>
    <w:rsid w:val="00611ABC"/>
    <w:rsid w:val="006159D4"/>
    <w:rsid w:val="00621D05"/>
    <w:rsid w:val="00625A3A"/>
    <w:rsid w:val="00630DEE"/>
    <w:rsid w:val="00631551"/>
    <w:rsid w:val="00632FD5"/>
    <w:rsid w:val="00633746"/>
    <w:rsid w:val="00634B9C"/>
    <w:rsid w:val="00637E70"/>
    <w:rsid w:val="00640AEC"/>
    <w:rsid w:val="006504A2"/>
    <w:rsid w:val="00650812"/>
    <w:rsid w:val="00651867"/>
    <w:rsid w:val="00656C72"/>
    <w:rsid w:val="00661371"/>
    <w:rsid w:val="00664CC0"/>
    <w:rsid w:val="0067099C"/>
    <w:rsid w:val="00671C07"/>
    <w:rsid w:val="006727A5"/>
    <w:rsid w:val="00682862"/>
    <w:rsid w:val="00694A9B"/>
    <w:rsid w:val="006B25F7"/>
    <w:rsid w:val="006E50D1"/>
    <w:rsid w:val="006E6059"/>
    <w:rsid w:val="006F4F60"/>
    <w:rsid w:val="007024BE"/>
    <w:rsid w:val="007044C3"/>
    <w:rsid w:val="00707220"/>
    <w:rsid w:val="0072028D"/>
    <w:rsid w:val="007207CC"/>
    <w:rsid w:val="00721B2E"/>
    <w:rsid w:val="00733FE4"/>
    <w:rsid w:val="007378BA"/>
    <w:rsid w:val="007426E1"/>
    <w:rsid w:val="007518BD"/>
    <w:rsid w:val="00752F42"/>
    <w:rsid w:val="00753CFF"/>
    <w:rsid w:val="007608B4"/>
    <w:rsid w:val="007610FB"/>
    <w:rsid w:val="007629F5"/>
    <w:rsid w:val="00764627"/>
    <w:rsid w:val="00764A28"/>
    <w:rsid w:val="00765A47"/>
    <w:rsid w:val="00780EF7"/>
    <w:rsid w:val="00794664"/>
    <w:rsid w:val="007A18DD"/>
    <w:rsid w:val="007A5756"/>
    <w:rsid w:val="007B3C9F"/>
    <w:rsid w:val="007B6B32"/>
    <w:rsid w:val="007B7626"/>
    <w:rsid w:val="007C0F7C"/>
    <w:rsid w:val="007D37E0"/>
    <w:rsid w:val="007D7A05"/>
    <w:rsid w:val="007E4A4F"/>
    <w:rsid w:val="007F6CF6"/>
    <w:rsid w:val="00800C16"/>
    <w:rsid w:val="00803B7E"/>
    <w:rsid w:val="00803DBF"/>
    <w:rsid w:val="0080500E"/>
    <w:rsid w:val="008065A2"/>
    <w:rsid w:val="008419F1"/>
    <w:rsid w:val="00842022"/>
    <w:rsid w:val="00842378"/>
    <w:rsid w:val="0084452C"/>
    <w:rsid w:val="0084529C"/>
    <w:rsid w:val="00852309"/>
    <w:rsid w:val="00864670"/>
    <w:rsid w:val="00876562"/>
    <w:rsid w:val="008833A2"/>
    <w:rsid w:val="0088349E"/>
    <w:rsid w:val="008902EC"/>
    <w:rsid w:val="00896730"/>
    <w:rsid w:val="0089724D"/>
    <w:rsid w:val="008A132F"/>
    <w:rsid w:val="008A4807"/>
    <w:rsid w:val="008B75C1"/>
    <w:rsid w:val="008D4CCE"/>
    <w:rsid w:val="008E3DD4"/>
    <w:rsid w:val="008F01F2"/>
    <w:rsid w:val="008F09D1"/>
    <w:rsid w:val="008F178C"/>
    <w:rsid w:val="008F2FAB"/>
    <w:rsid w:val="008F68B1"/>
    <w:rsid w:val="009023C2"/>
    <w:rsid w:val="009044BC"/>
    <w:rsid w:val="00910AF8"/>
    <w:rsid w:val="009111CA"/>
    <w:rsid w:val="00911C8D"/>
    <w:rsid w:val="009132AE"/>
    <w:rsid w:val="00921089"/>
    <w:rsid w:val="00921495"/>
    <w:rsid w:val="00921630"/>
    <w:rsid w:val="00923B01"/>
    <w:rsid w:val="00926A03"/>
    <w:rsid w:val="00936631"/>
    <w:rsid w:val="00944239"/>
    <w:rsid w:val="00951458"/>
    <w:rsid w:val="009677DF"/>
    <w:rsid w:val="009730EE"/>
    <w:rsid w:val="00976F5B"/>
    <w:rsid w:val="00977C51"/>
    <w:rsid w:val="00984576"/>
    <w:rsid w:val="00986317"/>
    <w:rsid w:val="00992476"/>
    <w:rsid w:val="009A37BF"/>
    <w:rsid w:val="009A4097"/>
    <w:rsid w:val="009B17F0"/>
    <w:rsid w:val="009B3D7E"/>
    <w:rsid w:val="009B6E4F"/>
    <w:rsid w:val="009C19A6"/>
    <w:rsid w:val="009C6514"/>
    <w:rsid w:val="009F6CAA"/>
    <w:rsid w:val="009F6F0B"/>
    <w:rsid w:val="00A1548B"/>
    <w:rsid w:val="00A21933"/>
    <w:rsid w:val="00A22F15"/>
    <w:rsid w:val="00A23B8A"/>
    <w:rsid w:val="00A31184"/>
    <w:rsid w:val="00A318EC"/>
    <w:rsid w:val="00A34B03"/>
    <w:rsid w:val="00A354CB"/>
    <w:rsid w:val="00A376B4"/>
    <w:rsid w:val="00A46C25"/>
    <w:rsid w:val="00A53A01"/>
    <w:rsid w:val="00A601B6"/>
    <w:rsid w:val="00A615C2"/>
    <w:rsid w:val="00A67D4D"/>
    <w:rsid w:val="00A751DA"/>
    <w:rsid w:val="00A77C3B"/>
    <w:rsid w:val="00A803AC"/>
    <w:rsid w:val="00A83675"/>
    <w:rsid w:val="00A94498"/>
    <w:rsid w:val="00A95383"/>
    <w:rsid w:val="00AA0C41"/>
    <w:rsid w:val="00AA4123"/>
    <w:rsid w:val="00AA6748"/>
    <w:rsid w:val="00AB5CB1"/>
    <w:rsid w:val="00AC43A7"/>
    <w:rsid w:val="00AC5E31"/>
    <w:rsid w:val="00AC616E"/>
    <w:rsid w:val="00AD03E3"/>
    <w:rsid w:val="00AD449E"/>
    <w:rsid w:val="00AD5774"/>
    <w:rsid w:val="00AE3C32"/>
    <w:rsid w:val="00B07E6E"/>
    <w:rsid w:val="00B12EA8"/>
    <w:rsid w:val="00B147C2"/>
    <w:rsid w:val="00B23632"/>
    <w:rsid w:val="00B32261"/>
    <w:rsid w:val="00B36AB6"/>
    <w:rsid w:val="00B4129F"/>
    <w:rsid w:val="00B57056"/>
    <w:rsid w:val="00B61EAA"/>
    <w:rsid w:val="00B64FFA"/>
    <w:rsid w:val="00B66CE1"/>
    <w:rsid w:val="00B81D3A"/>
    <w:rsid w:val="00B90B67"/>
    <w:rsid w:val="00B96BC3"/>
    <w:rsid w:val="00BA7F62"/>
    <w:rsid w:val="00BB56F0"/>
    <w:rsid w:val="00BB78A9"/>
    <w:rsid w:val="00BC4D49"/>
    <w:rsid w:val="00BC5AB3"/>
    <w:rsid w:val="00BC62A9"/>
    <w:rsid w:val="00BD011E"/>
    <w:rsid w:val="00BD1EEC"/>
    <w:rsid w:val="00BD5B32"/>
    <w:rsid w:val="00BE5523"/>
    <w:rsid w:val="00BF238D"/>
    <w:rsid w:val="00C12347"/>
    <w:rsid w:val="00C212DF"/>
    <w:rsid w:val="00C24C19"/>
    <w:rsid w:val="00C27E40"/>
    <w:rsid w:val="00C336BA"/>
    <w:rsid w:val="00C425B1"/>
    <w:rsid w:val="00C432D0"/>
    <w:rsid w:val="00C46051"/>
    <w:rsid w:val="00C46594"/>
    <w:rsid w:val="00C50C4E"/>
    <w:rsid w:val="00C7762C"/>
    <w:rsid w:val="00C869A6"/>
    <w:rsid w:val="00CA2D3A"/>
    <w:rsid w:val="00CB0297"/>
    <w:rsid w:val="00CC7EC7"/>
    <w:rsid w:val="00CD21D3"/>
    <w:rsid w:val="00CE0147"/>
    <w:rsid w:val="00CE7582"/>
    <w:rsid w:val="00CF18DC"/>
    <w:rsid w:val="00CF3BDA"/>
    <w:rsid w:val="00CF5655"/>
    <w:rsid w:val="00D007FC"/>
    <w:rsid w:val="00D020E5"/>
    <w:rsid w:val="00D07CC0"/>
    <w:rsid w:val="00D46CB1"/>
    <w:rsid w:val="00D5078D"/>
    <w:rsid w:val="00D5202E"/>
    <w:rsid w:val="00D53CD0"/>
    <w:rsid w:val="00D54460"/>
    <w:rsid w:val="00D6215F"/>
    <w:rsid w:val="00D65F9F"/>
    <w:rsid w:val="00D73391"/>
    <w:rsid w:val="00D73757"/>
    <w:rsid w:val="00D769F4"/>
    <w:rsid w:val="00D8192F"/>
    <w:rsid w:val="00DA3F83"/>
    <w:rsid w:val="00DA6365"/>
    <w:rsid w:val="00DB2AE1"/>
    <w:rsid w:val="00DB2C11"/>
    <w:rsid w:val="00DD7119"/>
    <w:rsid w:val="00DD7E05"/>
    <w:rsid w:val="00DE130A"/>
    <w:rsid w:val="00DE7916"/>
    <w:rsid w:val="00DE7A1B"/>
    <w:rsid w:val="00DF6D49"/>
    <w:rsid w:val="00E04064"/>
    <w:rsid w:val="00E2220E"/>
    <w:rsid w:val="00E26C3E"/>
    <w:rsid w:val="00E27871"/>
    <w:rsid w:val="00E27D02"/>
    <w:rsid w:val="00E319B2"/>
    <w:rsid w:val="00E3389F"/>
    <w:rsid w:val="00E450F5"/>
    <w:rsid w:val="00E64187"/>
    <w:rsid w:val="00E6478D"/>
    <w:rsid w:val="00E66BB1"/>
    <w:rsid w:val="00E833FF"/>
    <w:rsid w:val="00E91221"/>
    <w:rsid w:val="00E93F3D"/>
    <w:rsid w:val="00EA4779"/>
    <w:rsid w:val="00EC7DD3"/>
    <w:rsid w:val="00EE70DB"/>
    <w:rsid w:val="00EF6CC3"/>
    <w:rsid w:val="00F04E27"/>
    <w:rsid w:val="00F10089"/>
    <w:rsid w:val="00F263A4"/>
    <w:rsid w:val="00F47B76"/>
    <w:rsid w:val="00F543BB"/>
    <w:rsid w:val="00F5671D"/>
    <w:rsid w:val="00F66E3D"/>
    <w:rsid w:val="00F748B8"/>
    <w:rsid w:val="00F807C6"/>
    <w:rsid w:val="00F82A38"/>
    <w:rsid w:val="00F8462E"/>
    <w:rsid w:val="00F86D01"/>
    <w:rsid w:val="00F92AD2"/>
    <w:rsid w:val="00F96663"/>
    <w:rsid w:val="00FA1007"/>
    <w:rsid w:val="00FA3AB3"/>
    <w:rsid w:val="00FA576F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F2355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5A42-EB0F-45CC-A345-DABA03E7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佐々木　君子</cp:lastModifiedBy>
  <cp:revision>142</cp:revision>
  <cp:lastPrinted>2019-07-03T02:23:00Z</cp:lastPrinted>
  <dcterms:created xsi:type="dcterms:W3CDTF">2019-02-13T04:18:00Z</dcterms:created>
  <dcterms:modified xsi:type="dcterms:W3CDTF">2022-02-16T05:47:00Z</dcterms:modified>
</cp:coreProperties>
</file>